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7E1348" w:rsidRPr="00AE23D7" w:rsidRDefault="00D7125D" w:rsidP="00AE2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Химия</w:t>
      </w:r>
    </w:p>
    <w:p w:rsidR="007E1348" w:rsidRPr="00A20A8B" w:rsidRDefault="007E1348" w:rsidP="007E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1348" w:rsidRPr="00A20A8B" w:rsidRDefault="007E1348" w:rsidP="00B57F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1348" w:rsidRPr="00A20A8B" w:rsidRDefault="007E1348" w:rsidP="007E134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243488" w:rsidRDefault="00243488" w:rsidP="007E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3488" w:rsidRDefault="00243488" w:rsidP="007E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3488" w:rsidRDefault="00243488" w:rsidP="007E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B57FC6" w:rsidRDefault="00B57FC6" w:rsidP="007E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741D3" w:rsidRDefault="00DA0CDC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3741D3">
        <w:t xml:space="preserve">                                                                                                                                  </w:t>
      </w:r>
    </w:p>
    <w:p w:rsidR="00841D6B" w:rsidRPr="003741D3" w:rsidRDefault="00DF4D46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3741D3">
        <w:lastRenderedPageBreak/>
        <w:t>П</w:t>
      </w:r>
      <w:r w:rsidR="00841D6B" w:rsidRPr="003741D3">
        <w:t xml:space="preserve">рограмма </w:t>
      </w:r>
      <w:r w:rsidR="007D62ED" w:rsidRPr="003741D3">
        <w:t>общеобразова</w:t>
      </w:r>
      <w:r w:rsidR="00AE23D7" w:rsidRPr="003741D3">
        <w:t>тельной учебной дисциплины</w:t>
      </w:r>
      <w:r w:rsidR="00DA0CDC" w:rsidRPr="003741D3">
        <w:t xml:space="preserve"> </w:t>
      </w:r>
      <w:r w:rsidR="00D7125D" w:rsidRPr="003741D3">
        <w:t>химия</w:t>
      </w:r>
      <w:r w:rsidR="00DA0CDC" w:rsidRPr="003741D3">
        <w:t xml:space="preserve"> </w:t>
      </w:r>
      <w:r w:rsidR="00841D6B" w:rsidRPr="003741D3">
        <w:t>предназначена для профессиональных образовательных организаций, реализующих программы подготовки специалистов среднего звена (ППССЗ), квалифицированных рабочих, служащих (ППКРС)</w:t>
      </w:r>
      <w:r w:rsidR="009E54F7" w:rsidRPr="003741D3">
        <w:t>.</w:t>
      </w:r>
    </w:p>
    <w:p w:rsidR="00841D6B" w:rsidRPr="003741D3" w:rsidRDefault="00C92878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3741D3">
        <w:t xml:space="preserve">Программа разработана </w:t>
      </w:r>
      <w:r w:rsidR="00DF4D46" w:rsidRPr="003741D3">
        <w:t>на основе</w:t>
      </w:r>
      <w:r w:rsidRPr="003741D3">
        <w:t xml:space="preserve"> требований ФГОС среднего общего образования в соответствии с Рекомендациями по организации получения среднего общего образования в переделах освоения образовательных программ СПО с учётом требований ФГОС и получаемой специальности, профессии СПО (письмо </w:t>
      </w:r>
      <w:r w:rsidR="00DF4D46" w:rsidRPr="003741D3">
        <w:t xml:space="preserve">Департамента государственной политики в сфере подготовки рабочих кадров и ДПО </w:t>
      </w:r>
      <w:r w:rsidRPr="003741D3">
        <w:t>Минобрнауки России от 17.03.2015 №06-259)</w:t>
      </w:r>
      <w:r w:rsidR="009E54F7" w:rsidRPr="003741D3">
        <w:t>.</w:t>
      </w:r>
    </w:p>
    <w:p w:rsidR="003741D3" w:rsidRDefault="00C92878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vertAlign w:val="superscript"/>
        </w:rPr>
      </w:pPr>
      <w:r w:rsidRPr="003741D3">
        <w:t xml:space="preserve">Программа разработана </w:t>
      </w:r>
      <w:r w:rsidR="00DF4D46" w:rsidRPr="003741D3">
        <w:t>с учётом</w:t>
      </w:r>
      <w:r w:rsidRPr="003741D3">
        <w:t xml:space="preserve"> примерной программы общеобразовательной дисциплины </w:t>
      </w:r>
      <w:r w:rsidR="00BB7E1F" w:rsidRPr="003741D3">
        <w:t xml:space="preserve">химия </w:t>
      </w:r>
      <w:r w:rsidRPr="003741D3">
        <w:t>для профессиональных образовательных организаций, рекомендованной ФГАУ «ФИРО», 2015г.</w:t>
      </w:r>
    </w:p>
    <w:p w:rsidR="00733DF7" w:rsidRPr="003741D3" w:rsidRDefault="00733DF7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3741D3">
        <w:t>По профессиям СПО:</w:t>
      </w:r>
    </w:p>
    <w:p w:rsidR="00733DF7" w:rsidRPr="003741D3" w:rsidRDefault="00733DF7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3741D3">
        <w:t>15.01.05 Сварщик (ручной и частично механизированной сварки (наплавки);</w:t>
      </w:r>
    </w:p>
    <w:p w:rsidR="00733DF7" w:rsidRPr="003741D3" w:rsidRDefault="00733DF7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3741D3">
        <w:t>13.01.10</w:t>
      </w:r>
      <w:r w:rsidR="003741D3">
        <w:t xml:space="preserve"> </w:t>
      </w:r>
      <w:r w:rsidRPr="003741D3">
        <w:t>Электромонтер по ремонту и обслу</w:t>
      </w:r>
      <w:r w:rsidR="00960C5A" w:rsidRPr="003741D3">
        <w:t xml:space="preserve">живанию электрооборудования                                       (по </w:t>
      </w:r>
      <w:r w:rsidRPr="003741D3">
        <w:t>отраслям);</w:t>
      </w:r>
    </w:p>
    <w:p w:rsidR="00733DF7" w:rsidRPr="003741D3" w:rsidRDefault="00733DF7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3741D3">
        <w:t>08.01.06 Мастер сухого строительства;</w:t>
      </w:r>
    </w:p>
    <w:p w:rsidR="00733DF7" w:rsidRPr="003741D3" w:rsidRDefault="00733DF7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3741D3">
        <w:t>15. 01.25 Станочник (металлообработка).</w:t>
      </w:r>
    </w:p>
    <w:p w:rsidR="008F4917" w:rsidRPr="003741D3" w:rsidRDefault="00BE0FB6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3741D3">
        <w:rPr>
          <w:vertAlign w:val="superscript"/>
        </w:rPr>
        <w:tab/>
      </w:r>
      <w:r w:rsidRPr="003741D3">
        <w:rPr>
          <w:vertAlign w:val="superscript"/>
        </w:rPr>
        <w:tab/>
      </w:r>
      <w:r w:rsidRPr="003741D3">
        <w:rPr>
          <w:vertAlign w:val="superscript"/>
        </w:rPr>
        <w:tab/>
      </w:r>
      <w:r w:rsidRPr="003741D3">
        <w:rPr>
          <w:vertAlign w:val="superscript"/>
        </w:rPr>
        <w:tab/>
      </w:r>
      <w:r w:rsidRPr="003741D3">
        <w:rPr>
          <w:vertAlign w:val="superscript"/>
        </w:rPr>
        <w:tab/>
      </w:r>
      <w:r w:rsidRPr="003741D3">
        <w:rPr>
          <w:vertAlign w:val="superscript"/>
        </w:rPr>
        <w:tab/>
      </w:r>
      <w:r w:rsidRPr="003741D3">
        <w:rPr>
          <w:vertAlign w:val="superscript"/>
        </w:rPr>
        <w:tab/>
      </w:r>
      <w:r w:rsidRPr="003741D3">
        <w:rPr>
          <w:vertAlign w:val="superscript"/>
        </w:rPr>
        <w:tab/>
      </w:r>
      <w:r w:rsidRPr="003741D3">
        <w:rPr>
          <w:vertAlign w:val="superscript"/>
        </w:rPr>
        <w:tab/>
      </w:r>
      <w:r w:rsidRPr="003741D3">
        <w:rPr>
          <w:vertAlign w:val="superscript"/>
        </w:rPr>
        <w:tab/>
      </w:r>
    </w:p>
    <w:p w:rsidR="00841D6B" w:rsidRPr="003741D3" w:rsidRDefault="00841D6B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841D6B" w:rsidRPr="003741D3" w:rsidRDefault="00841D6B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7E1348" w:rsidRPr="003741D3" w:rsidRDefault="007E1348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i/>
          <w:vertAlign w:val="superscript"/>
        </w:rPr>
      </w:pPr>
    </w:p>
    <w:p w:rsidR="007E1348" w:rsidRPr="003741D3" w:rsidRDefault="007E1348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E1348" w:rsidRPr="003741D3" w:rsidRDefault="00EB0463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3741D3">
        <w:t>Разработчик</w:t>
      </w:r>
      <w:r w:rsidR="007E1348" w:rsidRPr="003741D3">
        <w:t>:</w:t>
      </w:r>
    </w:p>
    <w:p w:rsidR="007E1348" w:rsidRPr="003741D3" w:rsidRDefault="007E1348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E1348" w:rsidRPr="003741D3" w:rsidRDefault="00EB0463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3741D3">
        <w:t>Крижановский Валерий Станиславович</w:t>
      </w:r>
      <w:r w:rsidR="009C6527" w:rsidRPr="003741D3">
        <w:t>, преподаватель</w:t>
      </w:r>
    </w:p>
    <w:p w:rsidR="007E1348" w:rsidRPr="003741D3" w:rsidRDefault="007E1348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E1348" w:rsidRPr="003741D3" w:rsidRDefault="007E1348" w:rsidP="003741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vertAlign w:val="superscript"/>
        </w:rPr>
      </w:pPr>
    </w:p>
    <w:p w:rsidR="007E1348" w:rsidRPr="003741D3" w:rsidRDefault="007E1348" w:rsidP="003741D3">
      <w:pPr>
        <w:widowControl w:val="0"/>
        <w:tabs>
          <w:tab w:val="left" w:pos="6420"/>
        </w:tabs>
        <w:suppressAutoHyphens/>
        <w:spacing w:line="276" w:lineRule="auto"/>
        <w:jc w:val="both"/>
      </w:pPr>
    </w:p>
    <w:p w:rsidR="007E1348" w:rsidRPr="003741D3" w:rsidRDefault="007E1348" w:rsidP="003741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8F4917" w:rsidRPr="003741D3" w:rsidRDefault="008F4917" w:rsidP="003741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E00BA6" w:rsidRPr="003741D3" w:rsidRDefault="00E00BA6" w:rsidP="003741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DF4D46" w:rsidRPr="003741D3" w:rsidRDefault="00DF4D46" w:rsidP="003741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  <w:rPr>
          <w:b/>
        </w:rPr>
      </w:pPr>
    </w:p>
    <w:p w:rsidR="007E1348" w:rsidRPr="003741D3" w:rsidRDefault="007E1348" w:rsidP="003741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</w:pPr>
      <w:r w:rsidRPr="003741D3">
        <w:rPr>
          <w:bCs/>
          <w:i/>
        </w:rPr>
        <w:br w:type="page"/>
      </w:r>
    </w:p>
    <w:p w:rsidR="007E1348" w:rsidRPr="003741D3" w:rsidRDefault="007E1348" w:rsidP="00374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960C5A" w:rsidRPr="003741D3" w:rsidRDefault="00960C5A" w:rsidP="003741D3">
      <w:pPr>
        <w:pStyle w:val="1"/>
        <w:spacing w:line="276" w:lineRule="auto"/>
        <w:jc w:val="both"/>
      </w:pPr>
      <w:r w:rsidRPr="003741D3">
        <w:t xml:space="preserve">                                                      АННОТАЦИЯ</w:t>
      </w:r>
    </w:p>
    <w:p w:rsidR="00960C5A" w:rsidRPr="003741D3" w:rsidRDefault="00960C5A" w:rsidP="003741D3">
      <w:pPr>
        <w:pStyle w:val="1"/>
        <w:spacing w:line="276" w:lineRule="auto"/>
        <w:jc w:val="both"/>
      </w:pPr>
    </w:p>
    <w:p w:rsidR="00960C5A" w:rsidRPr="003741D3" w:rsidRDefault="00960C5A" w:rsidP="003741D3">
      <w:pPr>
        <w:pStyle w:val="1"/>
        <w:spacing w:line="276" w:lineRule="auto"/>
        <w:jc w:val="both"/>
      </w:pPr>
      <w:r w:rsidRPr="003741D3">
        <w:t>1.  Область применения программы</w:t>
      </w:r>
    </w:p>
    <w:p w:rsidR="00960C5A" w:rsidRPr="003741D3" w:rsidRDefault="00960C5A" w:rsidP="003741D3">
      <w:pPr>
        <w:pStyle w:val="1"/>
        <w:spacing w:line="276" w:lineRule="auto"/>
        <w:jc w:val="both"/>
      </w:pPr>
      <w:r w:rsidRPr="003741D3">
        <w:t>Программа общеобразовательной учебной дисциплины предназначена для изучения учебной дисциплины «Химия» в профессиональных образовательных организациях СПО, реализующих образовательную программу среднего общего образования в пределах освоения ОПОП СПО на базе основного общего образования при подготовке специалистов среднего звена (квалифицированных рабочих, служащих) по профессиям СПО</w:t>
      </w:r>
    </w:p>
    <w:p w:rsidR="00960C5A" w:rsidRPr="003741D3" w:rsidRDefault="00960C5A" w:rsidP="003741D3">
      <w:pPr>
        <w:pStyle w:val="1"/>
        <w:spacing w:line="276" w:lineRule="auto"/>
        <w:jc w:val="both"/>
      </w:pPr>
      <w:r w:rsidRPr="003741D3">
        <w:t>15.01.05 Сварщик (ручной и частично механизированной сварки (наплавки);</w:t>
      </w:r>
    </w:p>
    <w:p w:rsidR="00960C5A" w:rsidRPr="003741D3" w:rsidRDefault="00960C5A" w:rsidP="003741D3">
      <w:pPr>
        <w:pStyle w:val="1"/>
        <w:spacing w:line="276" w:lineRule="auto"/>
        <w:ind w:left="284" w:firstLine="0"/>
        <w:jc w:val="both"/>
      </w:pPr>
      <w:r w:rsidRPr="003741D3">
        <w:t>13.01.10 Электромонтер по ремонту и обслуживанию электрооборудования (по отраслям);</w:t>
      </w:r>
    </w:p>
    <w:p w:rsidR="00960C5A" w:rsidRPr="003741D3" w:rsidRDefault="00960C5A" w:rsidP="003741D3">
      <w:pPr>
        <w:pStyle w:val="1"/>
        <w:spacing w:line="276" w:lineRule="auto"/>
        <w:jc w:val="both"/>
      </w:pPr>
      <w:r w:rsidRPr="003741D3">
        <w:t>08.01.06 Мастер сухого строительства;</w:t>
      </w:r>
    </w:p>
    <w:p w:rsidR="00960C5A" w:rsidRPr="003741D3" w:rsidRDefault="00960C5A" w:rsidP="003741D3">
      <w:pPr>
        <w:pStyle w:val="1"/>
        <w:spacing w:line="276" w:lineRule="auto"/>
        <w:jc w:val="both"/>
      </w:pPr>
      <w:r w:rsidRPr="003741D3">
        <w:t>15. 01.25 Станочник (металлообработка).</w:t>
      </w:r>
    </w:p>
    <w:p w:rsidR="007E1348" w:rsidRPr="003741D3" w:rsidRDefault="009227E7" w:rsidP="003741D3">
      <w:pPr>
        <w:pStyle w:val="af"/>
        <w:spacing w:line="276" w:lineRule="auto"/>
        <w:jc w:val="both"/>
      </w:pPr>
      <w:r w:rsidRPr="003741D3">
        <w:t>2.</w:t>
      </w:r>
      <w:r w:rsidR="007E1348" w:rsidRPr="003741D3">
        <w:t>Цели дисциплины – требования к результатам освоения дисциплины:</w:t>
      </w:r>
    </w:p>
    <w:p w:rsidR="00F37764" w:rsidRPr="003741D3" w:rsidRDefault="00290D38" w:rsidP="003741D3">
      <w:pPr>
        <w:pStyle w:val="51"/>
        <w:tabs>
          <w:tab w:val="left" w:pos="688"/>
        </w:tabs>
        <w:spacing w:before="88" w:line="276" w:lineRule="auto"/>
        <w:ind w:left="0"/>
        <w:jc w:val="both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3741D3">
        <w:rPr>
          <w:rFonts w:ascii="Times New Roman" w:hAnsi="Times New Roman" w:cs="Times New Roman"/>
          <w:i w:val="0"/>
          <w:color w:val="231F20"/>
          <w:sz w:val="24"/>
          <w:szCs w:val="24"/>
        </w:rPr>
        <w:t>л</w:t>
      </w:r>
      <w:r w:rsidR="00F37764" w:rsidRPr="003741D3">
        <w:rPr>
          <w:rFonts w:ascii="Times New Roman" w:hAnsi="Times New Roman" w:cs="Times New Roman"/>
          <w:i w:val="0"/>
          <w:color w:val="231F20"/>
          <w:sz w:val="24"/>
          <w:szCs w:val="24"/>
        </w:rPr>
        <w:t>ичностных:</w:t>
      </w:r>
    </w:p>
    <w:p w:rsidR="00F37764" w:rsidRPr="003741D3" w:rsidRDefault="00F37764" w:rsidP="003741D3">
      <w:pPr>
        <w:pStyle w:val="ab"/>
        <w:widowControl w:val="0"/>
        <w:numPr>
          <w:ilvl w:val="1"/>
          <w:numId w:val="37"/>
        </w:numPr>
        <w:tabs>
          <w:tab w:val="left" w:pos="972"/>
        </w:tabs>
        <w:spacing w:line="276" w:lineRule="auto"/>
        <w:ind w:right="117"/>
        <w:contextualSpacing w:val="0"/>
        <w:jc w:val="both"/>
      </w:pPr>
      <w:r w:rsidRPr="003741D3">
        <w:rPr>
          <w:color w:val="231F20"/>
          <w:w w:val="115"/>
        </w:rPr>
        <w:t xml:space="preserve">чувство гордости и уважения к истории и </w:t>
      </w:r>
      <w:r w:rsidR="00993F84" w:rsidRPr="003741D3">
        <w:rPr>
          <w:color w:val="231F20"/>
          <w:w w:val="115"/>
        </w:rPr>
        <w:t>достижениям отечественной хими</w:t>
      </w:r>
      <w:r w:rsidRPr="003741D3">
        <w:rPr>
          <w:color w:val="231F20"/>
          <w:w w:val="115"/>
        </w:rPr>
        <w:t>ческой науки; химически грамотное поведе</w:t>
      </w:r>
      <w:r w:rsidR="00993F84" w:rsidRPr="003741D3">
        <w:rPr>
          <w:color w:val="231F20"/>
          <w:w w:val="115"/>
        </w:rPr>
        <w:t xml:space="preserve">ние в </w:t>
      </w:r>
      <w:r w:rsidR="009C6527" w:rsidRPr="003741D3">
        <w:rPr>
          <w:color w:val="231F20"/>
          <w:w w:val="115"/>
        </w:rPr>
        <w:t>п</w:t>
      </w:r>
      <w:r w:rsidR="00993F84" w:rsidRPr="003741D3">
        <w:rPr>
          <w:color w:val="231F20"/>
          <w:w w:val="115"/>
        </w:rPr>
        <w:t>рофессиональной деятель</w:t>
      </w:r>
      <w:r w:rsidRPr="003741D3">
        <w:rPr>
          <w:color w:val="231F20"/>
          <w:w w:val="115"/>
        </w:rPr>
        <w:t xml:space="preserve">ности и в быту при обращении с </w:t>
      </w:r>
      <w:r w:rsidR="009C6527" w:rsidRPr="003741D3">
        <w:rPr>
          <w:color w:val="231F20"/>
          <w:w w:val="115"/>
        </w:rPr>
        <w:t>х</w:t>
      </w:r>
      <w:r w:rsidRPr="003741D3">
        <w:rPr>
          <w:color w:val="231F20"/>
          <w:w w:val="115"/>
        </w:rPr>
        <w:t>имическими веществами, материалами и процессами;</w:t>
      </w:r>
    </w:p>
    <w:p w:rsidR="00F37764" w:rsidRPr="003741D3" w:rsidRDefault="00F37764" w:rsidP="003741D3">
      <w:pPr>
        <w:pStyle w:val="ab"/>
        <w:widowControl w:val="0"/>
        <w:numPr>
          <w:ilvl w:val="1"/>
          <w:numId w:val="37"/>
        </w:numPr>
        <w:tabs>
          <w:tab w:val="left" w:pos="972"/>
        </w:tabs>
        <w:spacing w:line="276" w:lineRule="auto"/>
        <w:ind w:right="120"/>
        <w:contextualSpacing w:val="0"/>
        <w:jc w:val="both"/>
      </w:pPr>
      <w:r w:rsidRPr="003741D3">
        <w:rPr>
          <w:color w:val="231F20"/>
          <w:w w:val="115"/>
        </w:rPr>
        <w:t>готовность к продолжению образования</w:t>
      </w:r>
      <w:r w:rsidR="00993F84" w:rsidRPr="003741D3">
        <w:rPr>
          <w:color w:val="231F20"/>
          <w:w w:val="115"/>
        </w:rPr>
        <w:t xml:space="preserve"> и повышения квалификации в из</w:t>
      </w:r>
      <w:r w:rsidRPr="003741D3">
        <w:rPr>
          <w:color w:val="231F20"/>
          <w:w w:val="115"/>
        </w:rPr>
        <w:t xml:space="preserve">бранной профессиональной деятельности и объективное осознание роли </w:t>
      </w:r>
      <w:r w:rsidR="00993F84" w:rsidRPr="003741D3">
        <w:rPr>
          <w:color w:val="231F20"/>
          <w:w w:val="115"/>
        </w:rPr>
        <w:t>хи</w:t>
      </w:r>
      <w:r w:rsidRPr="003741D3">
        <w:rPr>
          <w:color w:val="231F20"/>
          <w:w w:val="115"/>
        </w:rPr>
        <w:t>мических  компетенций  в</w:t>
      </w:r>
      <w:r w:rsidR="009C6527" w:rsidRPr="003741D3">
        <w:rPr>
          <w:color w:val="231F20"/>
          <w:w w:val="115"/>
        </w:rPr>
        <w:t xml:space="preserve"> </w:t>
      </w:r>
      <w:r w:rsidRPr="003741D3">
        <w:rPr>
          <w:color w:val="231F20"/>
          <w:w w:val="115"/>
        </w:rPr>
        <w:t>этом;</w:t>
      </w:r>
    </w:p>
    <w:p w:rsidR="00F37764" w:rsidRPr="003741D3" w:rsidRDefault="00F37764" w:rsidP="003741D3">
      <w:pPr>
        <w:pStyle w:val="ab"/>
        <w:widowControl w:val="0"/>
        <w:numPr>
          <w:ilvl w:val="1"/>
          <w:numId w:val="37"/>
        </w:numPr>
        <w:tabs>
          <w:tab w:val="left" w:pos="972"/>
        </w:tabs>
        <w:spacing w:line="276" w:lineRule="auto"/>
        <w:ind w:right="121"/>
        <w:contextualSpacing w:val="0"/>
        <w:jc w:val="both"/>
      </w:pPr>
      <w:r w:rsidRPr="003741D3">
        <w:rPr>
          <w:color w:val="231F20"/>
          <w:w w:val="120"/>
        </w:rPr>
        <w:t>умение</w:t>
      </w:r>
      <w:r w:rsidR="009C6527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использовать</w:t>
      </w:r>
      <w:r w:rsidR="009C6527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достижения</w:t>
      </w:r>
      <w:r w:rsidR="009C6527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современной</w:t>
      </w:r>
      <w:r w:rsidR="009C6527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химической</w:t>
      </w:r>
      <w:r w:rsidR="009C6527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науки</w:t>
      </w:r>
      <w:r w:rsidR="009C6527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и</w:t>
      </w:r>
      <w:r w:rsidR="009C6527" w:rsidRPr="003741D3">
        <w:rPr>
          <w:color w:val="231F20"/>
          <w:w w:val="120"/>
        </w:rPr>
        <w:t xml:space="preserve"> </w:t>
      </w:r>
      <w:r w:rsidR="00993F84" w:rsidRPr="003741D3">
        <w:rPr>
          <w:color w:val="231F20"/>
          <w:w w:val="120"/>
        </w:rPr>
        <w:t>химиче</w:t>
      </w:r>
      <w:r w:rsidRPr="003741D3">
        <w:rPr>
          <w:color w:val="231F20"/>
          <w:w w:val="120"/>
        </w:rPr>
        <w:t>ских</w:t>
      </w:r>
      <w:r w:rsidR="009C6527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технологий</w:t>
      </w:r>
      <w:r w:rsidR="009C6527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для</w:t>
      </w:r>
      <w:r w:rsidR="009C6527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повышения</w:t>
      </w:r>
      <w:r w:rsidR="009C6527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собственного</w:t>
      </w:r>
      <w:r w:rsidR="009C6527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интеллектуального</w:t>
      </w:r>
      <w:r w:rsidR="009C6527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 xml:space="preserve">развития </w:t>
      </w:r>
      <w:r w:rsidRPr="003741D3">
        <w:rPr>
          <w:color w:val="231F20"/>
          <w:w w:val="115"/>
        </w:rPr>
        <w:t>в выбранной профессиональной деятельности;</w:t>
      </w:r>
    </w:p>
    <w:p w:rsidR="00F37764" w:rsidRPr="003741D3" w:rsidRDefault="00F37764" w:rsidP="003741D3">
      <w:pPr>
        <w:pStyle w:val="51"/>
        <w:tabs>
          <w:tab w:val="left" w:pos="688"/>
        </w:tabs>
        <w:spacing w:before="88" w:line="276" w:lineRule="auto"/>
        <w:ind w:left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3741D3">
        <w:rPr>
          <w:rFonts w:ascii="Times New Roman" w:hAnsi="Times New Roman" w:cs="Times New Roman"/>
          <w:i w:val="0"/>
          <w:color w:val="231F20"/>
          <w:sz w:val="24"/>
          <w:szCs w:val="24"/>
        </w:rPr>
        <w:t>метапредметных:</w:t>
      </w:r>
    </w:p>
    <w:p w:rsidR="00F37764" w:rsidRPr="003741D3" w:rsidRDefault="00F37764" w:rsidP="003741D3">
      <w:pPr>
        <w:pStyle w:val="ab"/>
        <w:widowControl w:val="0"/>
        <w:numPr>
          <w:ilvl w:val="1"/>
          <w:numId w:val="37"/>
        </w:numPr>
        <w:tabs>
          <w:tab w:val="left" w:pos="972"/>
        </w:tabs>
        <w:spacing w:line="276" w:lineRule="auto"/>
        <w:ind w:right="121"/>
        <w:contextualSpacing w:val="0"/>
        <w:jc w:val="both"/>
      </w:pPr>
      <w:r w:rsidRPr="003741D3">
        <w:rPr>
          <w:color w:val="231F20"/>
          <w:w w:val="115"/>
        </w:rPr>
        <w:t xml:space="preserve">использование различных видов познавательной деятельности и основных </w:t>
      </w:r>
      <w:r w:rsidRPr="003741D3">
        <w:rPr>
          <w:color w:val="231F20"/>
          <w:spacing w:val="2"/>
          <w:w w:val="115"/>
        </w:rPr>
        <w:t xml:space="preserve">интеллектуальных операций (постановки задачи, формулирования  </w:t>
      </w:r>
      <w:r w:rsidRPr="003741D3">
        <w:rPr>
          <w:color w:val="231F20"/>
          <w:spacing w:val="3"/>
          <w:w w:val="115"/>
        </w:rPr>
        <w:t>гипо</w:t>
      </w:r>
      <w:r w:rsidRPr="003741D3">
        <w:rPr>
          <w:color w:val="231F20"/>
          <w:w w:val="115"/>
        </w:rPr>
        <w:t>тез</w:t>
      </w:r>
      <w:r w:rsidR="00993F84" w:rsidRPr="003741D3">
        <w:rPr>
          <w:color w:val="231F20"/>
          <w:w w:val="115"/>
        </w:rPr>
        <w:t>, анализа и синтеза, сравнения, обобщ</w:t>
      </w:r>
      <w:r w:rsidRPr="003741D3">
        <w:rPr>
          <w:color w:val="231F20"/>
          <w:w w:val="115"/>
        </w:rPr>
        <w:t>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</w:p>
    <w:p w:rsidR="00F37764" w:rsidRPr="003741D3" w:rsidRDefault="00F37764" w:rsidP="003741D3">
      <w:pPr>
        <w:pStyle w:val="ab"/>
        <w:widowControl w:val="0"/>
        <w:numPr>
          <w:ilvl w:val="1"/>
          <w:numId w:val="37"/>
        </w:numPr>
        <w:tabs>
          <w:tab w:val="left" w:pos="972"/>
        </w:tabs>
        <w:spacing w:line="276" w:lineRule="auto"/>
        <w:ind w:right="122"/>
        <w:contextualSpacing w:val="0"/>
        <w:jc w:val="both"/>
      </w:pPr>
      <w:r w:rsidRPr="003741D3">
        <w:rPr>
          <w:color w:val="231F20"/>
          <w:w w:val="115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</w:t>
      </w:r>
      <w:r w:rsidR="00993EA0" w:rsidRPr="003741D3">
        <w:rPr>
          <w:color w:val="231F20"/>
          <w:w w:val="115"/>
        </w:rPr>
        <w:t xml:space="preserve"> </w:t>
      </w:r>
      <w:r w:rsidRPr="003741D3">
        <w:rPr>
          <w:color w:val="231F20"/>
          <w:w w:val="115"/>
        </w:rPr>
        <w:t>сфере;</w:t>
      </w:r>
    </w:p>
    <w:p w:rsidR="00F37764" w:rsidRPr="003741D3" w:rsidRDefault="00F37764" w:rsidP="003741D3">
      <w:pPr>
        <w:pStyle w:val="51"/>
        <w:tabs>
          <w:tab w:val="left" w:pos="668"/>
        </w:tabs>
        <w:spacing w:before="43" w:line="276" w:lineRule="auto"/>
        <w:ind w:left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3741D3">
        <w:rPr>
          <w:rFonts w:ascii="Times New Roman" w:hAnsi="Times New Roman" w:cs="Times New Roman"/>
          <w:i w:val="0"/>
          <w:color w:val="231F20"/>
          <w:sz w:val="24"/>
          <w:szCs w:val="24"/>
        </w:rPr>
        <w:t>предметных:</w:t>
      </w:r>
    </w:p>
    <w:p w:rsidR="00F37764" w:rsidRPr="003741D3" w:rsidRDefault="00F37764" w:rsidP="003741D3">
      <w:pPr>
        <w:pStyle w:val="ab"/>
        <w:widowControl w:val="0"/>
        <w:numPr>
          <w:ilvl w:val="1"/>
          <w:numId w:val="37"/>
        </w:numPr>
        <w:tabs>
          <w:tab w:val="left" w:pos="952"/>
        </w:tabs>
        <w:spacing w:line="276" w:lineRule="auto"/>
        <w:ind w:left="951" w:right="112"/>
        <w:contextualSpacing w:val="0"/>
        <w:jc w:val="both"/>
      </w:pPr>
      <w:r w:rsidRPr="003741D3">
        <w:rPr>
          <w:color w:val="231F20"/>
          <w:spacing w:val="3"/>
          <w:w w:val="115"/>
        </w:rPr>
        <w:t xml:space="preserve">сформированность представлений </w:t>
      </w:r>
      <w:r w:rsidRPr="003741D3">
        <w:rPr>
          <w:color w:val="231F20"/>
          <w:w w:val="115"/>
        </w:rPr>
        <w:t xml:space="preserve">о </w:t>
      </w:r>
      <w:r w:rsidRPr="003741D3">
        <w:rPr>
          <w:color w:val="231F20"/>
          <w:spacing w:val="3"/>
          <w:w w:val="115"/>
        </w:rPr>
        <w:t xml:space="preserve">месте химии </w:t>
      </w:r>
      <w:r w:rsidRPr="003741D3">
        <w:rPr>
          <w:color w:val="231F20"/>
          <w:w w:val="115"/>
        </w:rPr>
        <w:t xml:space="preserve">в </w:t>
      </w:r>
      <w:r w:rsidRPr="003741D3">
        <w:rPr>
          <w:color w:val="231F20"/>
          <w:spacing w:val="3"/>
          <w:w w:val="115"/>
        </w:rPr>
        <w:t xml:space="preserve">современной </w:t>
      </w:r>
      <w:r w:rsidRPr="003741D3">
        <w:rPr>
          <w:color w:val="231F20"/>
          <w:spacing w:val="4"/>
          <w:w w:val="115"/>
        </w:rPr>
        <w:t xml:space="preserve">научной </w:t>
      </w:r>
      <w:r w:rsidRPr="003741D3">
        <w:rPr>
          <w:color w:val="231F20"/>
          <w:w w:val="115"/>
        </w:rPr>
        <w:t>картине мира; понимание роли химии в формировании кругозора и функциональной грамотности человека для решения практических    задач;</w:t>
      </w:r>
    </w:p>
    <w:p w:rsidR="00F37764" w:rsidRPr="003741D3" w:rsidRDefault="00F37764" w:rsidP="003741D3">
      <w:pPr>
        <w:pStyle w:val="ab"/>
        <w:widowControl w:val="0"/>
        <w:numPr>
          <w:ilvl w:val="1"/>
          <w:numId w:val="37"/>
        </w:numPr>
        <w:tabs>
          <w:tab w:val="left" w:pos="952"/>
        </w:tabs>
        <w:spacing w:line="276" w:lineRule="auto"/>
        <w:ind w:left="951" w:right="117"/>
        <w:contextualSpacing w:val="0"/>
        <w:jc w:val="both"/>
      </w:pPr>
      <w:r w:rsidRPr="003741D3">
        <w:rPr>
          <w:color w:val="231F20"/>
          <w:spacing w:val="-3"/>
          <w:w w:val="120"/>
        </w:rPr>
        <w:t>владение</w:t>
      </w:r>
      <w:r w:rsidR="00993EA0" w:rsidRPr="003741D3">
        <w:rPr>
          <w:color w:val="231F20"/>
          <w:spacing w:val="-3"/>
          <w:w w:val="120"/>
        </w:rPr>
        <w:t xml:space="preserve"> </w:t>
      </w:r>
      <w:r w:rsidRPr="003741D3">
        <w:rPr>
          <w:color w:val="231F20"/>
          <w:spacing w:val="-3"/>
          <w:w w:val="120"/>
        </w:rPr>
        <w:t>основополагающими</w:t>
      </w:r>
      <w:r w:rsidR="00993EA0" w:rsidRPr="003741D3">
        <w:rPr>
          <w:color w:val="231F20"/>
          <w:spacing w:val="-3"/>
          <w:w w:val="120"/>
        </w:rPr>
        <w:t xml:space="preserve"> </w:t>
      </w:r>
      <w:r w:rsidRPr="003741D3">
        <w:rPr>
          <w:color w:val="231F20"/>
          <w:spacing w:val="-3"/>
          <w:w w:val="120"/>
        </w:rPr>
        <w:t>химическими</w:t>
      </w:r>
      <w:r w:rsidR="00993EA0" w:rsidRPr="003741D3">
        <w:rPr>
          <w:color w:val="231F20"/>
          <w:spacing w:val="-3"/>
          <w:w w:val="120"/>
        </w:rPr>
        <w:t xml:space="preserve"> </w:t>
      </w:r>
      <w:r w:rsidRPr="003741D3">
        <w:rPr>
          <w:color w:val="231F20"/>
          <w:spacing w:val="-3"/>
          <w:w w:val="120"/>
        </w:rPr>
        <w:t>понятиями,</w:t>
      </w:r>
      <w:r w:rsidR="00993EA0" w:rsidRPr="003741D3">
        <w:rPr>
          <w:color w:val="231F20"/>
          <w:spacing w:val="-3"/>
          <w:w w:val="120"/>
        </w:rPr>
        <w:t xml:space="preserve"> </w:t>
      </w:r>
      <w:r w:rsidRPr="003741D3">
        <w:rPr>
          <w:color w:val="231F20"/>
          <w:spacing w:val="-3"/>
          <w:w w:val="120"/>
        </w:rPr>
        <w:t>теориями,</w:t>
      </w:r>
      <w:r w:rsidR="00993EA0" w:rsidRPr="003741D3">
        <w:rPr>
          <w:color w:val="231F20"/>
          <w:spacing w:val="-3"/>
          <w:w w:val="120"/>
        </w:rPr>
        <w:t xml:space="preserve"> </w:t>
      </w:r>
      <w:r w:rsidRPr="003741D3">
        <w:rPr>
          <w:color w:val="231F20"/>
          <w:spacing w:val="-3"/>
          <w:w w:val="120"/>
        </w:rPr>
        <w:t>законами</w:t>
      </w:r>
      <w:r w:rsidR="00993EA0" w:rsidRPr="003741D3">
        <w:rPr>
          <w:color w:val="231F20"/>
          <w:spacing w:val="-3"/>
          <w:w w:val="120"/>
        </w:rPr>
        <w:t xml:space="preserve"> </w:t>
      </w:r>
      <w:r w:rsidRPr="003741D3">
        <w:rPr>
          <w:color w:val="231F20"/>
          <w:w w:val="120"/>
        </w:rPr>
        <w:t>и</w:t>
      </w:r>
      <w:r w:rsidR="00993EA0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закономерностями;</w:t>
      </w:r>
      <w:r w:rsidR="00993EA0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уверенно</w:t>
      </w:r>
      <w:r w:rsidR="0036061A" w:rsidRPr="003741D3">
        <w:rPr>
          <w:color w:val="231F20"/>
          <w:w w:val="120"/>
        </w:rPr>
        <w:t xml:space="preserve">е </w:t>
      </w:r>
      <w:r w:rsidR="00993EA0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пользование</w:t>
      </w:r>
      <w:r w:rsidR="00993EA0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химической</w:t>
      </w:r>
      <w:r w:rsidR="00993EA0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терминологией</w:t>
      </w:r>
      <w:r w:rsidR="00993EA0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и символикой;</w:t>
      </w:r>
    </w:p>
    <w:p w:rsidR="00F37764" w:rsidRPr="003741D3" w:rsidRDefault="00F37764" w:rsidP="003741D3">
      <w:pPr>
        <w:pStyle w:val="ab"/>
        <w:widowControl w:val="0"/>
        <w:numPr>
          <w:ilvl w:val="1"/>
          <w:numId w:val="37"/>
        </w:numPr>
        <w:tabs>
          <w:tab w:val="left" w:pos="952"/>
        </w:tabs>
        <w:spacing w:line="276" w:lineRule="auto"/>
        <w:ind w:left="951" w:right="118"/>
        <w:contextualSpacing w:val="0"/>
        <w:jc w:val="both"/>
      </w:pPr>
      <w:r w:rsidRPr="003741D3">
        <w:rPr>
          <w:color w:val="231F20"/>
          <w:w w:val="115"/>
        </w:rPr>
        <w:lastRenderedPageBreak/>
        <w:t xml:space="preserve">владение основными методами научного познания, используемыми в химии: </w:t>
      </w:r>
      <w:r w:rsidRPr="003741D3">
        <w:rPr>
          <w:color w:val="231F20"/>
          <w:spacing w:val="-3"/>
          <w:w w:val="115"/>
        </w:rPr>
        <w:t xml:space="preserve">наблюдением, описанием, измерением, экспериментом; умение обрабатывать, </w:t>
      </w:r>
      <w:r w:rsidRPr="003741D3">
        <w:rPr>
          <w:color w:val="231F20"/>
          <w:w w:val="115"/>
        </w:rPr>
        <w:t>объяснять результаты проведенных опытов и делать выводы; готовность и способность применять методы познания при решении практических  задач;</w:t>
      </w:r>
    </w:p>
    <w:p w:rsidR="00F37764" w:rsidRPr="003741D3" w:rsidRDefault="00F37764" w:rsidP="003741D3">
      <w:pPr>
        <w:pStyle w:val="ab"/>
        <w:widowControl w:val="0"/>
        <w:numPr>
          <w:ilvl w:val="1"/>
          <w:numId w:val="37"/>
        </w:numPr>
        <w:tabs>
          <w:tab w:val="left" w:pos="952"/>
        </w:tabs>
        <w:spacing w:line="276" w:lineRule="auto"/>
        <w:ind w:left="951" w:right="114"/>
        <w:contextualSpacing w:val="0"/>
        <w:jc w:val="both"/>
      </w:pPr>
      <w:r w:rsidRPr="003741D3">
        <w:rPr>
          <w:color w:val="231F20"/>
          <w:spacing w:val="2"/>
          <w:w w:val="115"/>
        </w:rPr>
        <w:t xml:space="preserve">сформированность умения давать количественные оценки </w:t>
      </w:r>
      <w:r w:rsidRPr="003741D3">
        <w:rPr>
          <w:color w:val="231F20"/>
          <w:w w:val="115"/>
        </w:rPr>
        <w:t xml:space="preserve">и </w:t>
      </w:r>
      <w:r w:rsidRPr="003741D3">
        <w:rPr>
          <w:color w:val="231F20"/>
          <w:spacing w:val="3"/>
          <w:w w:val="115"/>
        </w:rPr>
        <w:t xml:space="preserve">производить </w:t>
      </w:r>
      <w:r w:rsidRPr="003741D3">
        <w:rPr>
          <w:color w:val="231F20"/>
          <w:w w:val="115"/>
        </w:rPr>
        <w:t>расчеты по химическим формулам и  уравнениям;</w:t>
      </w:r>
    </w:p>
    <w:p w:rsidR="00F37764" w:rsidRPr="003741D3" w:rsidRDefault="00F37764" w:rsidP="003741D3">
      <w:pPr>
        <w:pStyle w:val="ab"/>
        <w:widowControl w:val="0"/>
        <w:numPr>
          <w:ilvl w:val="1"/>
          <w:numId w:val="37"/>
        </w:numPr>
        <w:tabs>
          <w:tab w:val="left" w:pos="952"/>
        </w:tabs>
        <w:spacing w:line="276" w:lineRule="auto"/>
        <w:ind w:left="951" w:right="121"/>
        <w:contextualSpacing w:val="0"/>
        <w:jc w:val="both"/>
      </w:pPr>
      <w:r w:rsidRPr="003741D3">
        <w:rPr>
          <w:color w:val="231F20"/>
          <w:w w:val="120"/>
        </w:rPr>
        <w:t>владение</w:t>
      </w:r>
      <w:r w:rsidR="00993EA0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правилами</w:t>
      </w:r>
      <w:r w:rsidR="00993EA0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техники</w:t>
      </w:r>
      <w:r w:rsidR="00993EA0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безопасности</w:t>
      </w:r>
      <w:r w:rsidR="00993EA0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при</w:t>
      </w:r>
      <w:r w:rsidR="00993EA0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использовании</w:t>
      </w:r>
      <w:r w:rsidR="00993EA0" w:rsidRPr="003741D3">
        <w:rPr>
          <w:color w:val="231F20"/>
          <w:w w:val="120"/>
        </w:rPr>
        <w:t xml:space="preserve"> </w:t>
      </w:r>
      <w:r w:rsidRPr="003741D3">
        <w:rPr>
          <w:color w:val="231F20"/>
          <w:w w:val="120"/>
        </w:rPr>
        <w:t>химических веществ;</w:t>
      </w:r>
    </w:p>
    <w:p w:rsidR="00F37764" w:rsidRPr="003741D3" w:rsidRDefault="00F37764" w:rsidP="003741D3">
      <w:pPr>
        <w:pStyle w:val="ab"/>
        <w:widowControl w:val="0"/>
        <w:numPr>
          <w:ilvl w:val="1"/>
          <w:numId w:val="37"/>
        </w:numPr>
        <w:tabs>
          <w:tab w:val="left" w:pos="952"/>
        </w:tabs>
        <w:spacing w:line="276" w:lineRule="auto"/>
        <w:ind w:left="951" w:right="128"/>
        <w:contextualSpacing w:val="0"/>
        <w:jc w:val="both"/>
      </w:pPr>
      <w:r w:rsidRPr="003741D3">
        <w:rPr>
          <w:color w:val="231F20"/>
          <w:w w:val="115"/>
        </w:rPr>
        <w:t>сформированность</w:t>
      </w:r>
      <w:r w:rsidR="00993EA0" w:rsidRPr="003741D3">
        <w:rPr>
          <w:color w:val="231F20"/>
          <w:w w:val="115"/>
        </w:rPr>
        <w:t xml:space="preserve"> </w:t>
      </w:r>
      <w:r w:rsidRPr="003741D3">
        <w:rPr>
          <w:color w:val="231F20"/>
          <w:w w:val="115"/>
        </w:rPr>
        <w:t>собственной</w:t>
      </w:r>
      <w:r w:rsidR="00993EA0" w:rsidRPr="003741D3">
        <w:rPr>
          <w:color w:val="231F20"/>
          <w:w w:val="115"/>
        </w:rPr>
        <w:t xml:space="preserve"> </w:t>
      </w:r>
      <w:r w:rsidRPr="003741D3">
        <w:rPr>
          <w:color w:val="231F20"/>
          <w:w w:val="115"/>
        </w:rPr>
        <w:t>позиции</w:t>
      </w:r>
      <w:r w:rsidR="00993EA0" w:rsidRPr="003741D3">
        <w:rPr>
          <w:color w:val="231F20"/>
          <w:w w:val="115"/>
        </w:rPr>
        <w:t xml:space="preserve"> </w:t>
      </w:r>
      <w:r w:rsidRPr="003741D3">
        <w:rPr>
          <w:color w:val="231F20"/>
          <w:w w:val="115"/>
        </w:rPr>
        <w:t>по</w:t>
      </w:r>
      <w:r w:rsidR="00993EA0" w:rsidRPr="003741D3">
        <w:rPr>
          <w:color w:val="231F20"/>
          <w:w w:val="115"/>
        </w:rPr>
        <w:t xml:space="preserve"> </w:t>
      </w:r>
      <w:r w:rsidRPr="003741D3">
        <w:rPr>
          <w:color w:val="231F20"/>
          <w:w w:val="115"/>
        </w:rPr>
        <w:t>отношению</w:t>
      </w:r>
      <w:r w:rsidR="00993EA0" w:rsidRPr="003741D3">
        <w:rPr>
          <w:color w:val="231F20"/>
          <w:w w:val="115"/>
        </w:rPr>
        <w:t xml:space="preserve"> </w:t>
      </w:r>
      <w:r w:rsidRPr="003741D3">
        <w:rPr>
          <w:color w:val="231F20"/>
          <w:w w:val="115"/>
        </w:rPr>
        <w:t>к</w:t>
      </w:r>
      <w:r w:rsidR="00993EA0" w:rsidRPr="003741D3">
        <w:rPr>
          <w:color w:val="231F20"/>
          <w:w w:val="115"/>
        </w:rPr>
        <w:t xml:space="preserve"> </w:t>
      </w:r>
      <w:r w:rsidRPr="003741D3">
        <w:rPr>
          <w:color w:val="231F20"/>
          <w:w w:val="115"/>
        </w:rPr>
        <w:t>химической</w:t>
      </w:r>
      <w:r w:rsidR="00993EA0" w:rsidRPr="003741D3">
        <w:rPr>
          <w:color w:val="231F20"/>
          <w:w w:val="115"/>
        </w:rPr>
        <w:t xml:space="preserve"> </w:t>
      </w:r>
      <w:r w:rsidR="00340ABD" w:rsidRPr="003741D3">
        <w:rPr>
          <w:color w:val="231F20"/>
          <w:w w:val="115"/>
        </w:rPr>
        <w:t>инфор</w:t>
      </w:r>
      <w:r w:rsidR="0036061A" w:rsidRPr="003741D3">
        <w:rPr>
          <w:color w:val="231F20"/>
          <w:w w:val="115"/>
        </w:rPr>
        <w:t xml:space="preserve">мации, получаемой из </w:t>
      </w:r>
      <w:r w:rsidRPr="003741D3">
        <w:rPr>
          <w:color w:val="231F20"/>
          <w:w w:val="115"/>
        </w:rPr>
        <w:t>разных</w:t>
      </w:r>
      <w:r w:rsidR="00993EA0" w:rsidRPr="003741D3">
        <w:rPr>
          <w:color w:val="231F20"/>
          <w:w w:val="115"/>
        </w:rPr>
        <w:t xml:space="preserve"> </w:t>
      </w:r>
      <w:r w:rsidRPr="003741D3">
        <w:rPr>
          <w:color w:val="231F20"/>
          <w:w w:val="115"/>
        </w:rPr>
        <w:t>источников.</w:t>
      </w:r>
    </w:p>
    <w:p w:rsidR="007E1348" w:rsidRPr="003741D3" w:rsidRDefault="009227E7" w:rsidP="00374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  <w:rPr>
          <w:b/>
        </w:rPr>
      </w:pPr>
      <w:r w:rsidRPr="003741D3">
        <w:rPr>
          <w:b/>
        </w:rPr>
        <w:t>3.</w:t>
      </w:r>
      <w:r w:rsidR="007E1348" w:rsidRPr="003741D3">
        <w:rPr>
          <w:b/>
        </w:rPr>
        <w:t>Объем учебной дисциплины</w:t>
      </w:r>
      <w:r w:rsidR="001219F6" w:rsidRPr="003741D3">
        <w:rPr>
          <w:b/>
        </w:rPr>
        <w:t xml:space="preserve"> физика </w:t>
      </w:r>
      <w:r w:rsidR="007E1348" w:rsidRPr="003741D3">
        <w:rPr>
          <w:b/>
        </w:rPr>
        <w:t>и виды учебной работы</w:t>
      </w:r>
    </w:p>
    <w:tbl>
      <w:tblPr>
        <w:tblStyle w:val="11"/>
        <w:tblW w:w="9704" w:type="dxa"/>
        <w:tblLayout w:type="fixed"/>
        <w:tblLook w:val="01E0"/>
      </w:tblPr>
      <w:tblGrid>
        <w:gridCol w:w="7904"/>
        <w:gridCol w:w="1800"/>
      </w:tblGrid>
      <w:tr w:rsidR="007E1348" w:rsidRPr="003741D3" w:rsidTr="00B2182D">
        <w:trPr>
          <w:trHeight w:val="285"/>
        </w:trPr>
        <w:tc>
          <w:tcPr>
            <w:tcW w:w="7904" w:type="dxa"/>
          </w:tcPr>
          <w:p w:rsidR="007E1348" w:rsidRPr="003741D3" w:rsidRDefault="007E1348" w:rsidP="003741D3">
            <w:pPr>
              <w:spacing w:line="276" w:lineRule="auto"/>
              <w:jc w:val="both"/>
            </w:pPr>
            <w:r w:rsidRPr="003741D3">
              <w:t>Максимальная учебная нагрузка (всего)</w:t>
            </w:r>
          </w:p>
        </w:tc>
        <w:tc>
          <w:tcPr>
            <w:cnfStyle w:val="000100000000"/>
            <w:tcW w:w="1800" w:type="dxa"/>
          </w:tcPr>
          <w:p w:rsidR="007E1348" w:rsidRPr="003741D3" w:rsidRDefault="00211B3E" w:rsidP="003741D3">
            <w:pPr>
              <w:spacing w:line="276" w:lineRule="auto"/>
              <w:jc w:val="both"/>
              <w:rPr>
                <w:i w:val="0"/>
              </w:rPr>
            </w:pPr>
            <w:r w:rsidRPr="003741D3">
              <w:rPr>
                <w:i w:val="0"/>
              </w:rPr>
              <w:t>204</w:t>
            </w:r>
          </w:p>
        </w:tc>
      </w:tr>
      <w:tr w:rsidR="007E1348" w:rsidRPr="003741D3" w:rsidTr="00B2182D">
        <w:tc>
          <w:tcPr>
            <w:tcW w:w="7904" w:type="dxa"/>
          </w:tcPr>
          <w:p w:rsidR="007E1348" w:rsidRPr="003741D3" w:rsidRDefault="007E1348" w:rsidP="003741D3">
            <w:pPr>
              <w:spacing w:line="276" w:lineRule="auto"/>
              <w:jc w:val="both"/>
            </w:pPr>
            <w:r w:rsidRPr="003741D3">
              <w:t xml:space="preserve">Обязательная аудиторная учебная нагрузка (всего) </w:t>
            </w:r>
          </w:p>
        </w:tc>
        <w:tc>
          <w:tcPr>
            <w:cnfStyle w:val="000100000000"/>
            <w:tcW w:w="1800" w:type="dxa"/>
          </w:tcPr>
          <w:p w:rsidR="007E1348" w:rsidRPr="003741D3" w:rsidRDefault="00211B3E" w:rsidP="003741D3">
            <w:pPr>
              <w:spacing w:line="276" w:lineRule="auto"/>
              <w:jc w:val="both"/>
              <w:rPr>
                <w:i w:val="0"/>
              </w:rPr>
            </w:pPr>
            <w:r w:rsidRPr="003741D3">
              <w:rPr>
                <w:i w:val="0"/>
              </w:rPr>
              <w:t>136</w:t>
            </w:r>
          </w:p>
        </w:tc>
      </w:tr>
      <w:tr w:rsidR="007E1348" w:rsidRPr="003741D3" w:rsidTr="00B2182D">
        <w:tc>
          <w:tcPr>
            <w:tcW w:w="7904" w:type="dxa"/>
          </w:tcPr>
          <w:p w:rsidR="007E1348" w:rsidRPr="003741D3" w:rsidRDefault="007E1348" w:rsidP="003741D3">
            <w:pPr>
              <w:spacing w:line="276" w:lineRule="auto"/>
              <w:jc w:val="both"/>
            </w:pPr>
            <w:r w:rsidRPr="003741D3">
              <w:t>в том числе:</w:t>
            </w:r>
          </w:p>
        </w:tc>
        <w:tc>
          <w:tcPr>
            <w:cnfStyle w:val="000100000000"/>
            <w:tcW w:w="1800" w:type="dxa"/>
          </w:tcPr>
          <w:p w:rsidR="007E1348" w:rsidRPr="003741D3" w:rsidRDefault="007E1348" w:rsidP="003741D3">
            <w:pPr>
              <w:spacing w:line="276" w:lineRule="auto"/>
              <w:jc w:val="both"/>
              <w:rPr>
                <w:i w:val="0"/>
              </w:rPr>
            </w:pPr>
          </w:p>
        </w:tc>
      </w:tr>
      <w:tr w:rsidR="007E1348" w:rsidRPr="003741D3" w:rsidTr="00B2182D">
        <w:tc>
          <w:tcPr>
            <w:tcW w:w="7904" w:type="dxa"/>
          </w:tcPr>
          <w:p w:rsidR="007E1348" w:rsidRPr="003741D3" w:rsidRDefault="007E1348" w:rsidP="003741D3">
            <w:pPr>
              <w:spacing w:line="276" w:lineRule="auto"/>
              <w:jc w:val="both"/>
            </w:pPr>
            <w:r w:rsidRPr="003741D3">
              <w:t>лабораторные занятия</w:t>
            </w:r>
          </w:p>
        </w:tc>
        <w:tc>
          <w:tcPr>
            <w:cnfStyle w:val="000100000000"/>
            <w:tcW w:w="1800" w:type="dxa"/>
          </w:tcPr>
          <w:p w:rsidR="007E1348" w:rsidRPr="003741D3" w:rsidRDefault="00B72786" w:rsidP="003741D3">
            <w:pPr>
              <w:spacing w:line="276" w:lineRule="auto"/>
              <w:jc w:val="both"/>
              <w:rPr>
                <w:i w:val="0"/>
              </w:rPr>
            </w:pPr>
            <w:r w:rsidRPr="003741D3">
              <w:rPr>
                <w:i w:val="0"/>
              </w:rPr>
              <w:t>-</w:t>
            </w:r>
          </w:p>
        </w:tc>
      </w:tr>
      <w:tr w:rsidR="007E1348" w:rsidRPr="003741D3" w:rsidTr="00B2182D">
        <w:tc>
          <w:tcPr>
            <w:tcW w:w="7904" w:type="dxa"/>
          </w:tcPr>
          <w:p w:rsidR="007E1348" w:rsidRPr="003741D3" w:rsidRDefault="007E1348" w:rsidP="003741D3">
            <w:pPr>
              <w:spacing w:line="276" w:lineRule="auto"/>
              <w:jc w:val="both"/>
            </w:pPr>
            <w:r w:rsidRPr="003741D3">
              <w:t>практические занятия</w:t>
            </w:r>
          </w:p>
        </w:tc>
        <w:tc>
          <w:tcPr>
            <w:cnfStyle w:val="000100000000"/>
            <w:tcW w:w="1800" w:type="dxa"/>
          </w:tcPr>
          <w:p w:rsidR="007E1348" w:rsidRPr="003741D3" w:rsidRDefault="00B72786" w:rsidP="003741D3">
            <w:pPr>
              <w:spacing w:line="276" w:lineRule="auto"/>
              <w:jc w:val="both"/>
              <w:rPr>
                <w:i w:val="0"/>
              </w:rPr>
            </w:pPr>
            <w:r w:rsidRPr="003741D3">
              <w:rPr>
                <w:i w:val="0"/>
              </w:rPr>
              <w:t>24</w:t>
            </w:r>
          </w:p>
        </w:tc>
      </w:tr>
      <w:tr w:rsidR="007E1348" w:rsidRPr="003741D3" w:rsidTr="00B2182D">
        <w:tc>
          <w:tcPr>
            <w:tcW w:w="7904" w:type="dxa"/>
          </w:tcPr>
          <w:p w:rsidR="007E1348" w:rsidRPr="003741D3" w:rsidRDefault="007E1348" w:rsidP="003741D3">
            <w:pPr>
              <w:spacing w:line="276" w:lineRule="auto"/>
              <w:jc w:val="both"/>
            </w:pPr>
            <w:r w:rsidRPr="003741D3">
              <w:t>контрольные работы</w:t>
            </w:r>
          </w:p>
        </w:tc>
        <w:tc>
          <w:tcPr>
            <w:cnfStyle w:val="000100000000"/>
            <w:tcW w:w="1800" w:type="dxa"/>
          </w:tcPr>
          <w:p w:rsidR="007E1348" w:rsidRPr="003741D3" w:rsidRDefault="00E36C65" w:rsidP="003741D3">
            <w:pPr>
              <w:spacing w:line="276" w:lineRule="auto"/>
              <w:jc w:val="both"/>
              <w:rPr>
                <w:i w:val="0"/>
              </w:rPr>
            </w:pPr>
            <w:r w:rsidRPr="003741D3">
              <w:rPr>
                <w:i w:val="0"/>
              </w:rPr>
              <w:t>-</w:t>
            </w:r>
          </w:p>
        </w:tc>
      </w:tr>
      <w:tr w:rsidR="007E1348" w:rsidRPr="003741D3" w:rsidTr="00B2182D">
        <w:tc>
          <w:tcPr>
            <w:tcW w:w="7904" w:type="dxa"/>
          </w:tcPr>
          <w:p w:rsidR="007E1348" w:rsidRPr="003741D3" w:rsidRDefault="007E1348" w:rsidP="003741D3">
            <w:pPr>
              <w:spacing w:line="276" w:lineRule="auto"/>
              <w:jc w:val="both"/>
            </w:pPr>
            <w:r w:rsidRPr="003741D3">
              <w:t xml:space="preserve">Самостоятельная работа </w:t>
            </w:r>
            <w:r w:rsidR="001440C1" w:rsidRPr="003741D3">
              <w:t>студента</w:t>
            </w:r>
            <w:r w:rsidRPr="003741D3">
              <w:t xml:space="preserve"> (всего)</w:t>
            </w:r>
          </w:p>
        </w:tc>
        <w:tc>
          <w:tcPr>
            <w:cnfStyle w:val="000100000000"/>
            <w:tcW w:w="1800" w:type="dxa"/>
          </w:tcPr>
          <w:p w:rsidR="007E1348" w:rsidRPr="003741D3" w:rsidRDefault="00211B3E" w:rsidP="003741D3">
            <w:pPr>
              <w:spacing w:line="276" w:lineRule="auto"/>
              <w:jc w:val="both"/>
              <w:rPr>
                <w:i w:val="0"/>
              </w:rPr>
            </w:pPr>
            <w:r w:rsidRPr="003741D3">
              <w:rPr>
                <w:i w:val="0"/>
              </w:rPr>
              <w:t>68</w:t>
            </w:r>
          </w:p>
        </w:tc>
      </w:tr>
      <w:tr w:rsidR="007E1348" w:rsidRPr="003741D3" w:rsidTr="00B51402">
        <w:trPr>
          <w:cnfStyle w:val="010000000000"/>
          <w:trHeight w:val="292"/>
        </w:trPr>
        <w:tc>
          <w:tcPr>
            <w:tcW w:w="7904" w:type="dxa"/>
          </w:tcPr>
          <w:p w:rsidR="00F83CF3" w:rsidRPr="003741D3" w:rsidRDefault="00F83CF3" w:rsidP="003741D3">
            <w:pPr>
              <w:spacing w:line="276" w:lineRule="auto"/>
              <w:jc w:val="both"/>
              <w:rPr>
                <w:i w:val="0"/>
              </w:rPr>
            </w:pPr>
            <w:r w:rsidRPr="003741D3">
              <w:rPr>
                <w:i w:val="0"/>
              </w:rPr>
              <w:t>Сообщения</w:t>
            </w:r>
          </w:p>
          <w:p w:rsidR="001440C1" w:rsidRPr="003741D3" w:rsidRDefault="00F83CF3" w:rsidP="003741D3">
            <w:pPr>
              <w:spacing w:line="276" w:lineRule="auto"/>
              <w:jc w:val="both"/>
            </w:pPr>
            <w:r w:rsidRPr="003741D3">
              <w:rPr>
                <w:i w:val="0"/>
              </w:rPr>
              <w:t>Решение задач                                                                                                                                                                                   Реферат                                                                                                           Доклад</w:t>
            </w:r>
          </w:p>
        </w:tc>
        <w:tc>
          <w:tcPr>
            <w:cnfStyle w:val="000100000000"/>
            <w:tcW w:w="1800" w:type="dxa"/>
          </w:tcPr>
          <w:p w:rsidR="007E1348" w:rsidRPr="003741D3" w:rsidRDefault="007225A0" w:rsidP="003741D3">
            <w:pPr>
              <w:spacing w:line="276" w:lineRule="auto"/>
              <w:jc w:val="both"/>
              <w:rPr>
                <w:i w:val="0"/>
              </w:rPr>
            </w:pPr>
            <w:r w:rsidRPr="003741D3">
              <w:rPr>
                <w:i w:val="0"/>
              </w:rPr>
              <w:t>16</w:t>
            </w:r>
          </w:p>
          <w:p w:rsidR="00F83CF3" w:rsidRPr="003741D3" w:rsidRDefault="007225A0" w:rsidP="003741D3">
            <w:pPr>
              <w:spacing w:line="276" w:lineRule="auto"/>
              <w:jc w:val="both"/>
              <w:rPr>
                <w:iCs w:val="0"/>
              </w:rPr>
            </w:pPr>
            <w:r w:rsidRPr="003741D3">
              <w:rPr>
                <w:i w:val="0"/>
              </w:rPr>
              <w:t>18</w:t>
            </w:r>
          </w:p>
          <w:p w:rsidR="001440C1" w:rsidRPr="003741D3" w:rsidRDefault="00DA0CDC" w:rsidP="003741D3">
            <w:pPr>
              <w:spacing w:line="276" w:lineRule="auto"/>
              <w:jc w:val="both"/>
              <w:rPr>
                <w:i w:val="0"/>
              </w:rPr>
            </w:pPr>
            <w:r w:rsidRPr="003741D3">
              <w:rPr>
                <w:i w:val="0"/>
              </w:rPr>
              <w:t xml:space="preserve">   </w:t>
            </w:r>
            <w:r w:rsidR="007225A0" w:rsidRPr="003741D3">
              <w:rPr>
                <w:i w:val="0"/>
              </w:rPr>
              <w:t>20                14</w:t>
            </w:r>
          </w:p>
        </w:tc>
      </w:tr>
    </w:tbl>
    <w:p w:rsidR="00682DBA" w:rsidRPr="003741D3" w:rsidRDefault="00682DBA" w:rsidP="003741D3">
      <w:pPr>
        <w:framePr w:h="4134" w:hRule="exact" w:hSpace="180" w:wrap="around" w:vAnchor="page" w:hAnchor="page" w:x="11800" w:y="1"/>
        <w:tabs>
          <w:tab w:val="left" w:pos="655"/>
          <w:tab w:val="left" w:pos="862"/>
          <w:tab w:val="left" w:pos="1080"/>
        </w:tabs>
        <w:spacing w:line="276" w:lineRule="auto"/>
        <w:jc w:val="both"/>
      </w:pPr>
    </w:p>
    <w:tbl>
      <w:tblPr>
        <w:tblStyle w:val="11"/>
        <w:tblW w:w="9704" w:type="dxa"/>
        <w:tblLayout w:type="fixed"/>
        <w:tblLook w:val="01E0"/>
      </w:tblPr>
      <w:tblGrid>
        <w:gridCol w:w="9704"/>
      </w:tblGrid>
      <w:tr w:rsidR="007E1348" w:rsidRPr="003741D3" w:rsidTr="00B2182D">
        <w:trPr>
          <w:cnfStyle w:val="010000000000"/>
        </w:trPr>
        <w:tc>
          <w:tcPr>
            <w:cnfStyle w:val="000100000000"/>
            <w:tcW w:w="9704" w:type="dxa"/>
          </w:tcPr>
          <w:p w:rsidR="007E1348" w:rsidRPr="003741D3" w:rsidRDefault="00993EA0" w:rsidP="003741D3">
            <w:pPr>
              <w:spacing w:line="276" w:lineRule="auto"/>
              <w:jc w:val="both"/>
              <w:rPr>
                <w:i w:val="0"/>
              </w:rPr>
            </w:pPr>
            <w:r w:rsidRPr="003741D3">
              <w:rPr>
                <w:lang w:eastAsia="en-US"/>
              </w:rPr>
              <w:t>Итоговая аттестация в форме дифференцированного зачета</w:t>
            </w:r>
            <w:r w:rsidR="001B2A2F" w:rsidRPr="003741D3">
              <w:rPr>
                <w:i w:val="0"/>
              </w:rPr>
              <w:tab/>
            </w:r>
          </w:p>
        </w:tc>
      </w:tr>
    </w:tbl>
    <w:p w:rsidR="00993EA0" w:rsidRPr="003741D3" w:rsidRDefault="00993EA0" w:rsidP="003741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</w:rPr>
      </w:pPr>
    </w:p>
    <w:p w:rsidR="007E1348" w:rsidRPr="003741D3" w:rsidRDefault="000D687D" w:rsidP="003741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</w:pPr>
      <w:r w:rsidRPr="003741D3">
        <w:t>4.</w:t>
      </w:r>
      <w:r w:rsidR="007E1348" w:rsidRPr="003741D3">
        <w:t xml:space="preserve"> Информационное обеспечение обучения</w:t>
      </w:r>
    </w:p>
    <w:p w:rsidR="007E1348" w:rsidRPr="003741D3" w:rsidRDefault="00AE582F" w:rsidP="00374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3741D3">
        <w:rPr>
          <w:bCs/>
        </w:rPr>
        <w:t>Основные источники</w:t>
      </w:r>
      <w:r w:rsidR="000D687D" w:rsidRPr="003741D3">
        <w:rPr>
          <w:bCs/>
        </w:rPr>
        <w:t>:</w:t>
      </w:r>
    </w:p>
    <w:p w:rsidR="00A77FBA" w:rsidRPr="003741D3" w:rsidRDefault="00A77FBA" w:rsidP="003741D3">
      <w:pPr>
        <w:pStyle w:val="1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3741D3">
        <w:rPr>
          <w:bCs/>
        </w:rPr>
        <w:t>Га</w:t>
      </w:r>
      <w:r w:rsidR="00DA0CDC" w:rsidRPr="003741D3">
        <w:rPr>
          <w:bCs/>
        </w:rPr>
        <w:t xml:space="preserve">бриелян О. С. </w:t>
      </w:r>
      <w:r w:rsidRPr="003741D3">
        <w:rPr>
          <w:bCs/>
        </w:rPr>
        <w:t>Химия</w:t>
      </w:r>
      <w:r w:rsidR="004B0F56" w:rsidRPr="003741D3">
        <w:rPr>
          <w:bCs/>
        </w:rPr>
        <w:t xml:space="preserve"> 10-11 класс</w:t>
      </w:r>
      <w:r w:rsidR="00DA0CDC" w:rsidRPr="003741D3">
        <w:rPr>
          <w:bCs/>
        </w:rPr>
        <w:t>.</w:t>
      </w:r>
      <w:bookmarkStart w:id="0" w:name="_GoBack"/>
      <w:bookmarkEnd w:id="0"/>
      <w:r w:rsidR="00DA0CDC" w:rsidRPr="003741D3">
        <w:rPr>
          <w:bCs/>
        </w:rPr>
        <w:t xml:space="preserve"> </w:t>
      </w:r>
      <w:r w:rsidR="004B0F56" w:rsidRPr="003741D3">
        <w:rPr>
          <w:bCs/>
        </w:rPr>
        <w:t>Базовый уровень</w:t>
      </w:r>
      <w:r w:rsidRPr="003741D3">
        <w:rPr>
          <w:bCs/>
        </w:rPr>
        <w:t xml:space="preserve">: учебник для </w:t>
      </w:r>
      <w:r w:rsidR="004B0F56" w:rsidRPr="003741D3">
        <w:rPr>
          <w:bCs/>
        </w:rPr>
        <w:t>обшеобразовательных учреждений/ О.С. Габриелян. -8-е издание. М.: Дрофа, 2012.- 191.</w:t>
      </w:r>
    </w:p>
    <w:p w:rsidR="0017277A" w:rsidRPr="003741D3" w:rsidRDefault="00EA54D9" w:rsidP="003741D3">
      <w:pPr>
        <w:pStyle w:val="ab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3741D3">
        <w:t>Ерохин Ю.М. Химия для профессий и специальностей технического и естественно – научного профилей: учебник для студентов сред. проф. образования.- 2 е изд., стер.- М.: Академия,2016.-</w:t>
      </w:r>
      <w:r w:rsidR="00993EA0" w:rsidRPr="003741D3">
        <w:t xml:space="preserve"> </w:t>
      </w:r>
      <w:r w:rsidRPr="003741D3">
        <w:t>448 с.</w:t>
      </w:r>
    </w:p>
    <w:p w:rsidR="00A77FBA" w:rsidRPr="003741D3" w:rsidRDefault="00A77FBA" w:rsidP="003741D3">
      <w:pPr>
        <w:pStyle w:val="2"/>
        <w:spacing w:line="276" w:lineRule="auto"/>
        <w:jc w:val="both"/>
        <w:rPr>
          <w:sz w:val="24"/>
          <w:szCs w:val="24"/>
        </w:rPr>
      </w:pPr>
      <w:r w:rsidRPr="003741D3">
        <w:rPr>
          <w:sz w:val="24"/>
          <w:szCs w:val="24"/>
        </w:rPr>
        <w:t xml:space="preserve">Интернет-ресурсы:  </w:t>
      </w:r>
    </w:p>
    <w:p w:rsidR="003741D3" w:rsidRPr="003741D3" w:rsidRDefault="003741D3" w:rsidP="003741D3">
      <w:pPr>
        <w:spacing w:before="4" w:line="276" w:lineRule="auto"/>
        <w:ind w:right="1784"/>
        <w:jc w:val="both"/>
        <w:rPr>
          <w:color w:val="231F20"/>
          <w:w w:val="120"/>
        </w:rPr>
      </w:pPr>
      <w:hyperlink r:id="rId8">
        <w:r w:rsidRPr="003741D3">
          <w:rPr>
            <w:color w:val="231F20"/>
            <w:w w:val="120"/>
          </w:rPr>
          <w:t>www.</w:t>
        </w:r>
      </w:hyperlink>
      <w:r w:rsidRPr="003741D3">
        <w:rPr>
          <w:color w:val="231F20"/>
          <w:spacing w:val="-39"/>
          <w:w w:val="120"/>
        </w:rPr>
        <w:t xml:space="preserve"> </w:t>
      </w:r>
      <w:r w:rsidRPr="003741D3">
        <w:rPr>
          <w:color w:val="231F20"/>
          <w:w w:val="120"/>
        </w:rPr>
        <w:t>hemi.</w:t>
      </w:r>
      <w:r w:rsidRPr="003741D3">
        <w:rPr>
          <w:color w:val="231F20"/>
          <w:spacing w:val="-39"/>
          <w:w w:val="120"/>
        </w:rPr>
        <w:t xml:space="preserve"> </w:t>
      </w:r>
      <w:r w:rsidRPr="003741D3">
        <w:rPr>
          <w:color w:val="231F20"/>
          <w:w w:val="120"/>
        </w:rPr>
        <w:t>wallst.</w:t>
      </w:r>
      <w:r w:rsidRPr="003741D3">
        <w:rPr>
          <w:color w:val="231F20"/>
          <w:spacing w:val="-39"/>
          <w:w w:val="120"/>
        </w:rPr>
        <w:t xml:space="preserve"> </w:t>
      </w:r>
      <w:r w:rsidRPr="003741D3">
        <w:rPr>
          <w:color w:val="231F20"/>
          <w:w w:val="120"/>
        </w:rPr>
        <w:t>ru</w:t>
      </w:r>
      <w:r w:rsidRPr="003741D3">
        <w:rPr>
          <w:color w:val="231F20"/>
          <w:spacing w:val="-5"/>
          <w:w w:val="120"/>
        </w:rPr>
        <w:t xml:space="preserve"> </w:t>
      </w:r>
      <w:r w:rsidRPr="003741D3">
        <w:rPr>
          <w:color w:val="231F20"/>
          <w:w w:val="120"/>
        </w:rPr>
        <w:t>(Образовательный</w:t>
      </w:r>
      <w:r w:rsidRPr="003741D3">
        <w:rPr>
          <w:color w:val="231F20"/>
          <w:spacing w:val="-5"/>
          <w:w w:val="120"/>
        </w:rPr>
        <w:t xml:space="preserve"> </w:t>
      </w:r>
      <w:r w:rsidRPr="003741D3">
        <w:rPr>
          <w:color w:val="231F20"/>
          <w:w w:val="120"/>
        </w:rPr>
        <w:t>сайт</w:t>
      </w:r>
      <w:r w:rsidRPr="003741D3">
        <w:rPr>
          <w:color w:val="231F20"/>
          <w:spacing w:val="-5"/>
          <w:w w:val="120"/>
        </w:rPr>
        <w:t xml:space="preserve"> </w:t>
      </w:r>
      <w:r w:rsidRPr="003741D3">
        <w:rPr>
          <w:color w:val="231F20"/>
          <w:w w:val="120"/>
        </w:rPr>
        <w:t>для</w:t>
      </w:r>
      <w:r w:rsidRPr="003741D3">
        <w:rPr>
          <w:color w:val="231F20"/>
          <w:spacing w:val="-5"/>
          <w:w w:val="120"/>
        </w:rPr>
        <w:t xml:space="preserve"> </w:t>
      </w:r>
      <w:r w:rsidRPr="003741D3">
        <w:rPr>
          <w:color w:val="231F20"/>
          <w:w w:val="120"/>
        </w:rPr>
        <w:t>школьников</w:t>
      </w:r>
      <w:r w:rsidRPr="003741D3">
        <w:rPr>
          <w:color w:val="231F20"/>
          <w:spacing w:val="-5"/>
          <w:w w:val="120"/>
        </w:rPr>
        <w:t xml:space="preserve"> </w:t>
      </w:r>
      <w:r w:rsidRPr="003741D3">
        <w:rPr>
          <w:color w:val="231F20"/>
          <w:w w:val="120"/>
        </w:rPr>
        <w:t xml:space="preserve">«Химия»). </w:t>
      </w:r>
    </w:p>
    <w:p w:rsidR="003741D3" w:rsidRPr="003741D3" w:rsidRDefault="003741D3" w:rsidP="003741D3">
      <w:pPr>
        <w:spacing w:before="4" w:line="276" w:lineRule="auto"/>
        <w:ind w:right="1784"/>
        <w:jc w:val="both"/>
      </w:pPr>
      <w:hyperlink r:id="rId9">
        <w:r w:rsidRPr="003741D3">
          <w:rPr>
            <w:color w:val="231F20"/>
            <w:w w:val="120"/>
          </w:rPr>
          <w:t>www.</w:t>
        </w:r>
      </w:hyperlink>
      <w:r w:rsidRPr="003741D3">
        <w:rPr>
          <w:color w:val="231F20"/>
          <w:spacing w:val="-42"/>
          <w:w w:val="120"/>
        </w:rPr>
        <w:t xml:space="preserve"> </w:t>
      </w:r>
      <w:r w:rsidRPr="003741D3">
        <w:rPr>
          <w:color w:val="231F20"/>
          <w:w w:val="120"/>
        </w:rPr>
        <w:t>alhimikov.</w:t>
      </w:r>
      <w:r w:rsidRPr="003741D3">
        <w:rPr>
          <w:color w:val="231F20"/>
          <w:spacing w:val="-42"/>
          <w:w w:val="120"/>
        </w:rPr>
        <w:t xml:space="preserve"> </w:t>
      </w:r>
      <w:r w:rsidRPr="003741D3">
        <w:rPr>
          <w:color w:val="231F20"/>
          <w:w w:val="120"/>
        </w:rPr>
        <w:t>net</w:t>
      </w:r>
      <w:r w:rsidRPr="003741D3">
        <w:rPr>
          <w:color w:val="231F20"/>
          <w:spacing w:val="-13"/>
          <w:w w:val="120"/>
        </w:rPr>
        <w:t xml:space="preserve"> </w:t>
      </w:r>
      <w:r w:rsidRPr="003741D3">
        <w:rPr>
          <w:color w:val="231F20"/>
          <w:w w:val="120"/>
        </w:rPr>
        <w:t>(Образовательный</w:t>
      </w:r>
      <w:r w:rsidRPr="003741D3">
        <w:rPr>
          <w:color w:val="231F20"/>
          <w:spacing w:val="-13"/>
          <w:w w:val="120"/>
        </w:rPr>
        <w:t xml:space="preserve"> </w:t>
      </w:r>
      <w:r w:rsidRPr="003741D3">
        <w:rPr>
          <w:color w:val="231F20"/>
          <w:w w:val="120"/>
        </w:rPr>
        <w:t>сайт</w:t>
      </w:r>
      <w:r w:rsidRPr="003741D3">
        <w:rPr>
          <w:color w:val="231F20"/>
          <w:spacing w:val="-13"/>
          <w:w w:val="120"/>
        </w:rPr>
        <w:t xml:space="preserve"> </w:t>
      </w:r>
      <w:r w:rsidRPr="003741D3">
        <w:rPr>
          <w:color w:val="231F20"/>
          <w:w w:val="120"/>
        </w:rPr>
        <w:t>для</w:t>
      </w:r>
      <w:r w:rsidRPr="003741D3">
        <w:rPr>
          <w:color w:val="231F20"/>
          <w:spacing w:val="-13"/>
          <w:w w:val="120"/>
        </w:rPr>
        <w:t xml:space="preserve"> </w:t>
      </w:r>
      <w:r w:rsidRPr="003741D3">
        <w:rPr>
          <w:color w:val="231F20"/>
          <w:w w:val="120"/>
        </w:rPr>
        <w:t>школьников).</w:t>
      </w:r>
    </w:p>
    <w:p w:rsidR="003741D3" w:rsidRPr="003741D3" w:rsidRDefault="003741D3" w:rsidP="003741D3">
      <w:pPr>
        <w:spacing w:before="46" w:line="276" w:lineRule="auto"/>
        <w:ind w:right="1251"/>
        <w:jc w:val="both"/>
      </w:pPr>
      <w:hyperlink r:id="rId10">
        <w:r w:rsidRPr="003741D3">
          <w:rPr>
            <w:color w:val="231F20"/>
            <w:w w:val="120"/>
          </w:rPr>
          <w:t>www.</w:t>
        </w:r>
      </w:hyperlink>
      <w:r w:rsidRPr="003741D3">
        <w:rPr>
          <w:color w:val="231F20"/>
          <w:spacing w:val="-42"/>
          <w:w w:val="120"/>
        </w:rPr>
        <w:t xml:space="preserve"> </w:t>
      </w:r>
      <w:r w:rsidRPr="003741D3">
        <w:rPr>
          <w:color w:val="231F20"/>
          <w:w w:val="120"/>
        </w:rPr>
        <w:t>chem.</w:t>
      </w:r>
      <w:r w:rsidRPr="003741D3">
        <w:rPr>
          <w:color w:val="231F20"/>
          <w:spacing w:val="-42"/>
          <w:w w:val="120"/>
        </w:rPr>
        <w:t xml:space="preserve"> </w:t>
      </w:r>
      <w:r w:rsidRPr="003741D3">
        <w:rPr>
          <w:color w:val="231F20"/>
          <w:w w:val="120"/>
        </w:rPr>
        <w:t>msu.</w:t>
      </w:r>
      <w:r w:rsidRPr="003741D3">
        <w:rPr>
          <w:color w:val="231F20"/>
          <w:spacing w:val="-42"/>
          <w:w w:val="120"/>
        </w:rPr>
        <w:t xml:space="preserve"> </w:t>
      </w:r>
      <w:r w:rsidRPr="003741D3">
        <w:rPr>
          <w:color w:val="231F20"/>
          <w:w w:val="120"/>
        </w:rPr>
        <w:t>su</w:t>
      </w:r>
      <w:r w:rsidRPr="003741D3">
        <w:rPr>
          <w:color w:val="231F20"/>
          <w:spacing w:val="-15"/>
          <w:w w:val="120"/>
        </w:rPr>
        <w:t xml:space="preserve"> </w:t>
      </w:r>
      <w:r w:rsidRPr="003741D3">
        <w:rPr>
          <w:color w:val="231F20"/>
          <w:w w:val="120"/>
        </w:rPr>
        <w:t>(Электронная</w:t>
      </w:r>
      <w:r w:rsidRPr="003741D3">
        <w:rPr>
          <w:color w:val="231F20"/>
          <w:spacing w:val="-15"/>
          <w:w w:val="120"/>
        </w:rPr>
        <w:t xml:space="preserve"> </w:t>
      </w:r>
      <w:r w:rsidRPr="003741D3">
        <w:rPr>
          <w:color w:val="231F20"/>
          <w:w w:val="120"/>
        </w:rPr>
        <w:t>библиотека</w:t>
      </w:r>
      <w:r w:rsidRPr="003741D3">
        <w:rPr>
          <w:color w:val="231F20"/>
          <w:spacing w:val="-15"/>
          <w:w w:val="120"/>
        </w:rPr>
        <w:t xml:space="preserve"> </w:t>
      </w:r>
      <w:r w:rsidRPr="003741D3">
        <w:rPr>
          <w:color w:val="231F20"/>
          <w:w w:val="120"/>
        </w:rPr>
        <w:t>по</w:t>
      </w:r>
      <w:r w:rsidRPr="003741D3">
        <w:rPr>
          <w:color w:val="231F20"/>
          <w:spacing w:val="-15"/>
          <w:w w:val="120"/>
        </w:rPr>
        <w:t xml:space="preserve"> </w:t>
      </w:r>
      <w:r w:rsidRPr="003741D3">
        <w:rPr>
          <w:color w:val="231F20"/>
          <w:w w:val="120"/>
        </w:rPr>
        <w:t>химии).</w:t>
      </w:r>
    </w:p>
    <w:p w:rsidR="003741D3" w:rsidRPr="003741D3" w:rsidRDefault="003741D3" w:rsidP="003741D3">
      <w:pPr>
        <w:spacing w:line="276" w:lineRule="auto"/>
        <w:jc w:val="both"/>
      </w:pPr>
      <w:hyperlink r:id="rId11">
        <w:r w:rsidRPr="003741D3">
          <w:rPr>
            <w:color w:val="231F20"/>
            <w:w w:val="120"/>
          </w:rPr>
          <w:t>www.</w:t>
        </w:r>
      </w:hyperlink>
      <w:r w:rsidRPr="003741D3">
        <w:rPr>
          <w:color w:val="231F20"/>
          <w:spacing w:val="-41"/>
          <w:w w:val="120"/>
        </w:rPr>
        <w:t xml:space="preserve"> </w:t>
      </w:r>
      <w:r w:rsidRPr="003741D3">
        <w:rPr>
          <w:color w:val="231F20"/>
          <w:w w:val="120"/>
        </w:rPr>
        <w:t>enauki.</w:t>
      </w:r>
      <w:r w:rsidRPr="003741D3">
        <w:rPr>
          <w:color w:val="231F20"/>
          <w:spacing w:val="-41"/>
          <w:w w:val="120"/>
        </w:rPr>
        <w:t xml:space="preserve"> </w:t>
      </w:r>
      <w:r w:rsidRPr="003741D3">
        <w:rPr>
          <w:color w:val="231F20"/>
          <w:w w:val="120"/>
        </w:rPr>
        <w:t>ru</w:t>
      </w:r>
      <w:r w:rsidRPr="003741D3">
        <w:rPr>
          <w:color w:val="231F20"/>
          <w:spacing w:val="-12"/>
          <w:w w:val="120"/>
        </w:rPr>
        <w:t xml:space="preserve"> </w:t>
      </w:r>
      <w:r w:rsidRPr="003741D3">
        <w:rPr>
          <w:color w:val="231F20"/>
          <w:w w:val="120"/>
        </w:rPr>
        <w:t>(интернет-издание</w:t>
      </w:r>
      <w:r w:rsidRPr="003741D3">
        <w:rPr>
          <w:color w:val="231F20"/>
          <w:spacing w:val="-12"/>
          <w:w w:val="120"/>
        </w:rPr>
        <w:t xml:space="preserve"> </w:t>
      </w:r>
      <w:r w:rsidRPr="003741D3">
        <w:rPr>
          <w:color w:val="231F20"/>
          <w:w w:val="120"/>
        </w:rPr>
        <w:t>для</w:t>
      </w:r>
      <w:r w:rsidRPr="003741D3">
        <w:rPr>
          <w:color w:val="231F20"/>
          <w:spacing w:val="-12"/>
          <w:w w:val="120"/>
        </w:rPr>
        <w:t xml:space="preserve"> </w:t>
      </w:r>
      <w:r w:rsidRPr="003741D3">
        <w:rPr>
          <w:color w:val="231F20"/>
          <w:w w:val="120"/>
        </w:rPr>
        <w:t>учителей</w:t>
      </w:r>
      <w:r w:rsidRPr="003741D3">
        <w:rPr>
          <w:color w:val="231F20"/>
          <w:spacing w:val="-12"/>
          <w:w w:val="120"/>
        </w:rPr>
        <w:t xml:space="preserve"> </w:t>
      </w:r>
      <w:r w:rsidRPr="003741D3">
        <w:rPr>
          <w:color w:val="231F20"/>
          <w:w w:val="120"/>
        </w:rPr>
        <w:t>«Естественные</w:t>
      </w:r>
      <w:r w:rsidRPr="003741D3">
        <w:rPr>
          <w:color w:val="231F20"/>
          <w:spacing w:val="-12"/>
          <w:w w:val="120"/>
        </w:rPr>
        <w:t xml:space="preserve"> </w:t>
      </w:r>
      <w:r w:rsidRPr="003741D3">
        <w:rPr>
          <w:color w:val="231F20"/>
          <w:w w:val="120"/>
        </w:rPr>
        <w:t>науки»).</w:t>
      </w:r>
    </w:p>
    <w:sectPr w:rsidR="003741D3" w:rsidRPr="003741D3" w:rsidSect="003741D3">
      <w:headerReference w:type="default" r:id="rId12"/>
      <w:footerReference w:type="even" r:id="rId13"/>
      <w:footerReference w:type="default" r:id="rId14"/>
      <w:pgSz w:w="11906" w:h="16838"/>
      <w:pgMar w:top="1134" w:right="567" w:bottom="567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01C" w:rsidRDefault="00C0601C" w:rsidP="00F9060E">
      <w:r>
        <w:separator/>
      </w:r>
    </w:p>
  </w:endnote>
  <w:endnote w:type="continuationSeparator" w:id="1">
    <w:p w:rsidR="00C0601C" w:rsidRDefault="00C0601C" w:rsidP="00F90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DF7" w:rsidRDefault="007E624E" w:rsidP="00B2182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33D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33DF7" w:rsidRDefault="00733DF7" w:rsidP="00B2182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09226"/>
      <w:docPartObj>
        <w:docPartGallery w:val="Page Numbers (Bottom of Page)"/>
        <w:docPartUnique/>
      </w:docPartObj>
    </w:sdtPr>
    <w:sdtContent>
      <w:p w:rsidR="00733DF7" w:rsidRDefault="007E624E">
        <w:pPr>
          <w:pStyle w:val="a6"/>
          <w:jc w:val="right"/>
        </w:pPr>
        <w:r>
          <w:fldChar w:fldCharType="begin"/>
        </w:r>
        <w:r w:rsidR="00733DF7">
          <w:instrText xml:space="preserve"> PAGE   \* MERGEFORMAT </w:instrText>
        </w:r>
        <w:r>
          <w:fldChar w:fldCharType="separate"/>
        </w:r>
        <w:r w:rsidR="003741D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33DF7" w:rsidRDefault="00733DF7" w:rsidP="00B2182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01C" w:rsidRDefault="00C0601C" w:rsidP="00F9060E">
      <w:r>
        <w:separator/>
      </w:r>
    </w:p>
  </w:footnote>
  <w:footnote w:type="continuationSeparator" w:id="1">
    <w:p w:rsidR="00C0601C" w:rsidRDefault="00C0601C" w:rsidP="00F906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DF7" w:rsidRDefault="00733DF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7F2A6B"/>
    <w:multiLevelType w:val="hybridMultilevel"/>
    <w:tmpl w:val="F222934A"/>
    <w:lvl w:ilvl="0" w:tplc="79DC5C5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FB0687"/>
    <w:multiLevelType w:val="hybridMultilevel"/>
    <w:tmpl w:val="96B66C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BE653F"/>
    <w:multiLevelType w:val="hybridMultilevel"/>
    <w:tmpl w:val="EBF0061A"/>
    <w:lvl w:ilvl="0" w:tplc="2576A87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69206C8"/>
    <w:multiLevelType w:val="hybridMultilevel"/>
    <w:tmpl w:val="E098A872"/>
    <w:lvl w:ilvl="0" w:tplc="23C82CB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54341B"/>
    <w:multiLevelType w:val="hybridMultilevel"/>
    <w:tmpl w:val="5EAC74D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EE23B4"/>
    <w:multiLevelType w:val="hybridMultilevel"/>
    <w:tmpl w:val="C8F4D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07384C"/>
    <w:multiLevelType w:val="hybridMultilevel"/>
    <w:tmpl w:val="14880A9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6B3C72"/>
    <w:multiLevelType w:val="multilevel"/>
    <w:tmpl w:val="2C1694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0094179"/>
    <w:multiLevelType w:val="hybridMultilevel"/>
    <w:tmpl w:val="BFDAA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607D33"/>
    <w:multiLevelType w:val="hybridMultilevel"/>
    <w:tmpl w:val="C07830C0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E03371"/>
    <w:multiLevelType w:val="hybridMultilevel"/>
    <w:tmpl w:val="7020ED34"/>
    <w:lvl w:ilvl="0" w:tplc="75328A0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6"/>
        </w:tabs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6"/>
        </w:tabs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6"/>
        </w:tabs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6"/>
        </w:tabs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6"/>
        </w:tabs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6"/>
        </w:tabs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6"/>
        </w:tabs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6"/>
        </w:tabs>
        <w:ind w:left="6766" w:hanging="360"/>
      </w:pPr>
      <w:rPr>
        <w:rFonts w:ascii="Wingdings" w:hAnsi="Wingdings" w:hint="default"/>
      </w:rPr>
    </w:lvl>
  </w:abstractNum>
  <w:abstractNum w:abstractNumId="16">
    <w:nsid w:val="26D90EE1"/>
    <w:multiLevelType w:val="hybridMultilevel"/>
    <w:tmpl w:val="112ABDB2"/>
    <w:lvl w:ilvl="0" w:tplc="A2B47DF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EC39B0"/>
    <w:multiLevelType w:val="hybridMultilevel"/>
    <w:tmpl w:val="A262265E"/>
    <w:lvl w:ilvl="0" w:tplc="23C82CB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8A5DA4"/>
    <w:multiLevelType w:val="hybridMultilevel"/>
    <w:tmpl w:val="5016D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966A9C"/>
    <w:multiLevelType w:val="hybridMultilevel"/>
    <w:tmpl w:val="6CF2F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B13AEA"/>
    <w:multiLevelType w:val="hybridMultilevel"/>
    <w:tmpl w:val="8EFE20B4"/>
    <w:lvl w:ilvl="0" w:tplc="0419000F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451073"/>
    <w:multiLevelType w:val="hybridMultilevel"/>
    <w:tmpl w:val="6A0A8B48"/>
    <w:lvl w:ilvl="0" w:tplc="92EE20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542FBA"/>
    <w:multiLevelType w:val="hybridMultilevel"/>
    <w:tmpl w:val="7A70B0C0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1C010A"/>
    <w:multiLevelType w:val="hybridMultilevel"/>
    <w:tmpl w:val="3A3C76FE"/>
    <w:lvl w:ilvl="0" w:tplc="A2B47DF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64008E"/>
    <w:multiLevelType w:val="hybridMultilevel"/>
    <w:tmpl w:val="F97A6D56"/>
    <w:lvl w:ilvl="0" w:tplc="A2B47DF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C06555"/>
    <w:multiLevelType w:val="hybridMultilevel"/>
    <w:tmpl w:val="58CAC7F6"/>
    <w:lvl w:ilvl="0" w:tplc="79DC5C5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F373FA"/>
    <w:multiLevelType w:val="hybridMultilevel"/>
    <w:tmpl w:val="126E622E"/>
    <w:lvl w:ilvl="0" w:tplc="92EE20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2B3BA4"/>
    <w:multiLevelType w:val="hybridMultilevel"/>
    <w:tmpl w:val="A232D98A"/>
    <w:lvl w:ilvl="0" w:tplc="2576A87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726"/>
        </w:tabs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6"/>
        </w:tabs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6"/>
        </w:tabs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6"/>
        </w:tabs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6"/>
        </w:tabs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6"/>
        </w:tabs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6"/>
        </w:tabs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6"/>
        </w:tabs>
        <w:ind w:left="6766" w:hanging="360"/>
      </w:pPr>
      <w:rPr>
        <w:rFonts w:ascii="Wingdings" w:hAnsi="Wingdings" w:hint="default"/>
      </w:rPr>
    </w:lvl>
  </w:abstractNum>
  <w:abstractNum w:abstractNumId="28">
    <w:nsid w:val="51A33003"/>
    <w:multiLevelType w:val="hybridMultilevel"/>
    <w:tmpl w:val="6202496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A90234"/>
    <w:multiLevelType w:val="hybridMultilevel"/>
    <w:tmpl w:val="8716DE72"/>
    <w:lvl w:ilvl="0" w:tplc="ECF4F31C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62C28DD"/>
    <w:multiLevelType w:val="hybridMultilevel"/>
    <w:tmpl w:val="E55A2E0C"/>
    <w:lvl w:ilvl="0" w:tplc="A2B47DF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4665F99"/>
    <w:multiLevelType w:val="hybridMultilevel"/>
    <w:tmpl w:val="839EBCAE"/>
    <w:lvl w:ilvl="0" w:tplc="44A2861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9EA7C1D"/>
    <w:multiLevelType w:val="hybridMultilevel"/>
    <w:tmpl w:val="3FB8D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E52AA2"/>
    <w:multiLevelType w:val="hybridMultilevel"/>
    <w:tmpl w:val="97481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F45464"/>
    <w:multiLevelType w:val="hybridMultilevel"/>
    <w:tmpl w:val="D1A8C02C"/>
    <w:lvl w:ilvl="0" w:tplc="EFC4C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5A1DD6"/>
    <w:multiLevelType w:val="hybridMultilevel"/>
    <w:tmpl w:val="B05071BE"/>
    <w:lvl w:ilvl="0" w:tplc="79DC5C5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6C5765"/>
    <w:multiLevelType w:val="hybridMultilevel"/>
    <w:tmpl w:val="5568C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D209C3"/>
    <w:multiLevelType w:val="hybridMultilevel"/>
    <w:tmpl w:val="33E4FE20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EE4B33"/>
    <w:multiLevelType w:val="hybridMultilevel"/>
    <w:tmpl w:val="FBAE0854"/>
    <w:lvl w:ilvl="0" w:tplc="E9CE1D2E">
      <w:start w:val="1"/>
      <w:numFmt w:val="bullet"/>
      <w:lvlText w:val=""/>
      <w:lvlJc w:val="left"/>
      <w:pPr>
        <w:ind w:left="710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1" w:tplc="E1809724">
      <w:start w:val="1"/>
      <w:numFmt w:val="bullet"/>
      <w:lvlText w:val=""/>
      <w:lvlJc w:val="left"/>
      <w:pPr>
        <w:ind w:left="588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2" w:tplc="C3A2BF14">
      <w:start w:val="1"/>
      <w:numFmt w:val="decimal"/>
      <w:lvlText w:val="%3."/>
      <w:lvlJc w:val="left"/>
      <w:pPr>
        <w:ind w:left="2218" w:hanging="344"/>
        <w:jc w:val="right"/>
      </w:pPr>
      <w:rPr>
        <w:rFonts w:ascii="Arial" w:eastAsia="Arial" w:hAnsi="Arial" w:hint="default"/>
        <w:color w:val="231F20"/>
        <w:w w:val="107"/>
        <w:sz w:val="28"/>
        <w:szCs w:val="28"/>
      </w:rPr>
    </w:lvl>
    <w:lvl w:ilvl="3" w:tplc="19AAE9CA">
      <w:numFmt w:val="none"/>
      <w:lvlText w:val=""/>
      <w:lvlJc w:val="left"/>
      <w:pPr>
        <w:tabs>
          <w:tab w:val="num" w:pos="-23"/>
        </w:tabs>
      </w:pPr>
    </w:lvl>
    <w:lvl w:ilvl="4" w:tplc="84F2B6BE">
      <w:start w:val="1"/>
      <w:numFmt w:val="bullet"/>
      <w:lvlText w:val="•"/>
      <w:lvlJc w:val="left"/>
      <w:pPr>
        <w:ind w:left="2217" w:hanging="553"/>
      </w:pPr>
      <w:rPr>
        <w:rFonts w:hint="default"/>
      </w:rPr>
    </w:lvl>
    <w:lvl w:ilvl="5" w:tplc="126C29EA">
      <w:start w:val="1"/>
      <w:numFmt w:val="bullet"/>
      <w:lvlText w:val="•"/>
      <w:lvlJc w:val="left"/>
      <w:pPr>
        <w:ind w:left="3304" w:hanging="553"/>
      </w:pPr>
      <w:rPr>
        <w:rFonts w:hint="default"/>
      </w:rPr>
    </w:lvl>
    <w:lvl w:ilvl="6" w:tplc="465001DC">
      <w:start w:val="1"/>
      <w:numFmt w:val="bullet"/>
      <w:lvlText w:val="•"/>
      <w:lvlJc w:val="left"/>
      <w:pPr>
        <w:ind w:left="4392" w:hanging="553"/>
      </w:pPr>
      <w:rPr>
        <w:rFonts w:hint="default"/>
      </w:rPr>
    </w:lvl>
    <w:lvl w:ilvl="7" w:tplc="CA42CC56">
      <w:start w:val="1"/>
      <w:numFmt w:val="bullet"/>
      <w:lvlText w:val="•"/>
      <w:lvlJc w:val="left"/>
      <w:pPr>
        <w:ind w:left="5479" w:hanging="553"/>
      </w:pPr>
      <w:rPr>
        <w:rFonts w:hint="default"/>
      </w:rPr>
    </w:lvl>
    <w:lvl w:ilvl="8" w:tplc="B9C652C4">
      <w:start w:val="1"/>
      <w:numFmt w:val="bullet"/>
      <w:lvlText w:val="•"/>
      <w:lvlJc w:val="left"/>
      <w:pPr>
        <w:ind w:left="6567" w:hanging="553"/>
      </w:pPr>
      <w:rPr>
        <w:rFonts w:hint="default"/>
      </w:rPr>
    </w:lvl>
  </w:abstractNum>
  <w:abstractNum w:abstractNumId="39">
    <w:nsid w:val="76E0436A"/>
    <w:multiLevelType w:val="hybridMultilevel"/>
    <w:tmpl w:val="0816A7E8"/>
    <w:lvl w:ilvl="0" w:tplc="2576A87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7C92E69"/>
    <w:multiLevelType w:val="hybridMultilevel"/>
    <w:tmpl w:val="7CC04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29"/>
  </w:num>
  <w:num w:numId="5">
    <w:abstractNumId w:val="15"/>
  </w:num>
  <w:num w:numId="6">
    <w:abstractNumId w:val="21"/>
  </w:num>
  <w:num w:numId="7">
    <w:abstractNumId w:val="26"/>
  </w:num>
  <w:num w:numId="8">
    <w:abstractNumId w:val="31"/>
  </w:num>
  <w:num w:numId="9">
    <w:abstractNumId w:val="39"/>
  </w:num>
  <w:num w:numId="10">
    <w:abstractNumId w:val="27"/>
  </w:num>
  <w:num w:numId="11">
    <w:abstractNumId w:val="5"/>
  </w:num>
  <w:num w:numId="12">
    <w:abstractNumId w:val="3"/>
  </w:num>
  <w:num w:numId="13">
    <w:abstractNumId w:val="35"/>
  </w:num>
  <w:num w:numId="14">
    <w:abstractNumId w:val="25"/>
  </w:num>
  <w:num w:numId="15">
    <w:abstractNumId w:val="24"/>
  </w:num>
  <w:num w:numId="16">
    <w:abstractNumId w:val="30"/>
  </w:num>
  <w:num w:numId="17">
    <w:abstractNumId w:val="16"/>
  </w:num>
  <w:num w:numId="18">
    <w:abstractNumId w:val="23"/>
  </w:num>
  <w:num w:numId="19">
    <w:abstractNumId w:val="17"/>
  </w:num>
  <w:num w:numId="20">
    <w:abstractNumId w:val="13"/>
  </w:num>
  <w:num w:numId="21">
    <w:abstractNumId w:val="36"/>
  </w:num>
  <w:num w:numId="22">
    <w:abstractNumId w:val="19"/>
  </w:num>
  <w:num w:numId="23">
    <w:abstractNumId w:val="22"/>
  </w:num>
  <w:num w:numId="24">
    <w:abstractNumId w:val="8"/>
  </w:num>
  <w:num w:numId="25">
    <w:abstractNumId w:val="10"/>
  </w:num>
  <w:num w:numId="26">
    <w:abstractNumId w:val="14"/>
  </w:num>
  <w:num w:numId="27">
    <w:abstractNumId w:val="28"/>
  </w:num>
  <w:num w:numId="28">
    <w:abstractNumId w:val="37"/>
  </w:num>
  <w:num w:numId="29">
    <w:abstractNumId w:val="20"/>
  </w:num>
  <w:num w:numId="30">
    <w:abstractNumId w:val="4"/>
  </w:num>
  <w:num w:numId="31">
    <w:abstractNumId w:val="0"/>
  </w:num>
  <w:num w:numId="32">
    <w:abstractNumId w:val="2"/>
  </w:num>
  <w:num w:numId="33">
    <w:abstractNumId w:val="1"/>
  </w:num>
  <w:num w:numId="34">
    <w:abstractNumId w:val="11"/>
  </w:num>
  <w:num w:numId="35">
    <w:abstractNumId w:val="34"/>
  </w:num>
  <w:num w:numId="36">
    <w:abstractNumId w:val="32"/>
  </w:num>
  <w:num w:numId="37">
    <w:abstractNumId w:val="38"/>
  </w:num>
  <w:num w:numId="38">
    <w:abstractNumId w:val="40"/>
  </w:num>
  <w:num w:numId="39">
    <w:abstractNumId w:val="18"/>
  </w:num>
  <w:num w:numId="40">
    <w:abstractNumId w:val="33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7E1348"/>
    <w:rsid w:val="00010512"/>
    <w:rsid w:val="0004320C"/>
    <w:rsid w:val="00046B6C"/>
    <w:rsid w:val="00046D4B"/>
    <w:rsid w:val="00064D9D"/>
    <w:rsid w:val="00065754"/>
    <w:rsid w:val="000748D7"/>
    <w:rsid w:val="00096B95"/>
    <w:rsid w:val="000B3440"/>
    <w:rsid w:val="000C587A"/>
    <w:rsid w:val="000D0898"/>
    <w:rsid w:val="000D677C"/>
    <w:rsid w:val="000D687D"/>
    <w:rsid w:val="000E1584"/>
    <w:rsid w:val="000E1A0C"/>
    <w:rsid w:val="000F73EE"/>
    <w:rsid w:val="001063E2"/>
    <w:rsid w:val="001219F6"/>
    <w:rsid w:val="00124690"/>
    <w:rsid w:val="00126056"/>
    <w:rsid w:val="0013331A"/>
    <w:rsid w:val="001440C1"/>
    <w:rsid w:val="00155E5B"/>
    <w:rsid w:val="0017277A"/>
    <w:rsid w:val="001820D3"/>
    <w:rsid w:val="001964AB"/>
    <w:rsid w:val="001966F7"/>
    <w:rsid w:val="001A0449"/>
    <w:rsid w:val="001B0F1D"/>
    <w:rsid w:val="001B1DFE"/>
    <w:rsid w:val="001B2A2F"/>
    <w:rsid w:val="001F506D"/>
    <w:rsid w:val="002004E6"/>
    <w:rsid w:val="00211B3E"/>
    <w:rsid w:val="002155AE"/>
    <w:rsid w:val="002229F5"/>
    <w:rsid w:val="00230BCE"/>
    <w:rsid w:val="00231012"/>
    <w:rsid w:val="00242D7D"/>
    <w:rsid w:val="00243488"/>
    <w:rsid w:val="00256AFE"/>
    <w:rsid w:val="00257038"/>
    <w:rsid w:val="002628DE"/>
    <w:rsid w:val="00273D5B"/>
    <w:rsid w:val="00284B4F"/>
    <w:rsid w:val="00290D38"/>
    <w:rsid w:val="002936EC"/>
    <w:rsid w:val="00295C3E"/>
    <w:rsid w:val="002A0290"/>
    <w:rsid w:val="002A219B"/>
    <w:rsid w:val="002A5EBA"/>
    <w:rsid w:val="002C464C"/>
    <w:rsid w:val="002E53BB"/>
    <w:rsid w:val="002E68CF"/>
    <w:rsid w:val="002F062E"/>
    <w:rsid w:val="003011F0"/>
    <w:rsid w:val="003045CC"/>
    <w:rsid w:val="003071C2"/>
    <w:rsid w:val="00312AC5"/>
    <w:rsid w:val="00314DB9"/>
    <w:rsid w:val="00322237"/>
    <w:rsid w:val="003337A4"/>
    <w:rsid w:val="00340ABD"/>
    <w:rsid w:val="0035237F"/>
    <w:rsid w:val="0035523B"/>
    <w:rsid w:val="0036061A"/>
    <w:rsid w:val="0036343F"/>
    <w:rsid w:val="00371C55"/>
    <w:rsid w:val="003731CD"/>
    <w:rsid w:val="003741D3"/>
    <w:rsid w:val="0038292E"/>
    <w:rsid w:val="00385BEC"/>
    <w:rsid w:val="00385D4E"/>
    <w:rsid w:val="003A0E8E"/>
    <w:rsid w:val="003A22CC"/>
    <w:rsid w:val="003B7D67"/>
    <w:rsid w:val="003D0C61"/>
    <w:rsid w:val="003D33A4"/>
    <w:rsid w:val="003D6626"/>
    <w:rsid w:val="003E0043"/>
    <w:rsid w:val="003F1F36"/>
    <w:rsid w:val="003F5762"/>
    <w:rsid w:val="003F6FCC"/>
    <w:rsid w:val="0040078E"/>
    <w:rsid w:val="00400C5E"/>
    <w:rsid w:val="00443C22"/>
    <w:rsid w:val="00443D89"/>
    <w:rsid w:val="004609AD"/>
    <w:rsid w:val="00467911"/>
    <w:rsid w:val="004733D9"/>
    <w:rsid w:val="00476424"/>
    <w:rsid w:val="00493F23"/>
    <w:rsid w:val="004A15F7"/>
    <w:rsid w:val="004A3094"/>
    <w:rsid w:val="004B011C"/>
    <w:rsid w:val="004B0F56"/>
    <w:rsid w:val="004E0C6E"/>
    <w:rsid w:val="004F6CD7"/>
    <w:rsid w:val="004F7BA8"/>
    <w:rsid w:val="00507F98"/>
    <w:rsid w:val="00526A01"/>
    <w:rsid w:val="005312A1"/>
    <w:rsid w:val="00553173"/>
    <w:rsid w:val="00577DF0"/>
    <w:rsid w:val="005824F0"/>
    <w:rsid w:val="0058252C"/>
    <w:rsid w:val="00592D51"/>
    <w:rsid w:val="005B4876"/>
    <w:rsid w:val="005C7E99"/>
    <w:rsid w:val="005D37F6"/>
    <w:rsid w:val="005D62E4"/>
    <w:rsid w:val="005D6B4B"/>
    <w:rsid w:val="005E01AA"/>
    <w:rsid w:val="005F0E73"/>
    <w:rsid w:val="005F2E9F"/>
    <w:rsid w:val="005F72FB"/>
    <w:rsid w:val="00612C41"/>
    <w:rsid w:val="006225C7"/>
    <w:rsid w:val="00622F5F"/>
    <w:rsid w:val="006374AC"/>
    <w:rsid w:val="006462D0"/>
    <w:rsid w:val="00660FE7"/>
    <w:rsid w:val="00666A4D"/>
    <w:rsid w:val="00676498"/>
    <w:rsid w:val="00682DBA"/>
    <w:rsid w:val="0068328D"/>
    <w:rsid w:val="006D51E6"/>
    <w:rsid w:val="007073A6"/>
    <w:rsid w:val="00713CAF"/>
    <w:rsid w:val="007225A0"/>
    <w:rsid w:val="00733DF7"/>
    <w:rsid w:val="0074286E"/>
    <w:rsid w:val="00742FCE"/>
    <w:rsid w:val="0074622E"/>
    <w:rsid w:val="0075496B"/>
    <w:rsid w:val="00764ACA"/>
    <w:rsid w:val="00770602"/>
    <w:rsid w:val="00790AC3"/>
    <w:rsid w:val="007B2A55"/>
    <w:rsid w:val="007B35F3"/>
    <w:rsid w:val="007C19FF"/>
    <w:rsid w:val="007C250D"/>
    <w:rsid w:val="007D44A6"/>
    <w:rsid w:val="007D62ED"/>
    <w:rsid w:val="007E1348"/>
    <w:rsid w:val="007E624E"/>
    <w:rsid w:val="008007D8"/>
    <w:rsid w:val="008036D0"/>
    <w:rsid w:val="00807F75"/>
    <w:rsid w:val="00811A25"/>
    <w:rsid w:val="008172DE"/>
    <w:rsid w:val="008174B4"/>
    <w:rsid w:val="00836F82"/>
    <w:rsid w:val="00841D6B"/>
    <w:rsid w:val="008469EB"/>
    <w:rsid w:val="00847EDB"/>
    <w:rsid w:val="008650C6"/>
    <w:rsid w:val="0086690C"/>
    <w:rsid w:val="008A5556"/>
    <w:rsid w:val="008A78BA"/>
    <w:rsid w:val="008B11CF"/>
    <w:rsid w:val="008C6146"/>
    <w:rsid w:val="008D10DA"/>
    <w:rsid w:val="008D2CC4"/>
    <w:rsid w:val="008D4858"/>
    <w:rsid w:val="008E2322"/>
    <w:rsid w:val="008F01E7"/>
    <w:rsid w:val="008F1C11"/>
    <w:rsid w:val="008F4615"/>
    <w:rsid w:val="008F4917"/>
    <w:rsid w:val="009227E7"/>
    <w:rsid w:val="00924AA9"/>
    <w:rsid w:val="00940CF9"/>
    <w:rsid w:val="00955AE0"/>
    <w:rsid w:val="00960C5A"/>
    <w:rsid w:val="009667F7"/>
    <w:rsid w:val="009837B3"/>
    <w:rsid w:val="00993EA0"/>
    <w:rsid w:val="00993F84"/>
    <w:rsid w:val="009A3111"/>
    <w:rsid w:val="009A3EC4"/>
    <w:rsid w:val="009A57FF"/>
    <w:rsid w:val="009B451D"/>
    <w:rsid w:val="009B6129"/>
    <w:rsid w:val="009C1025"/>
    <w:rsid w:val="009C6527"/>
    <w:rsid w:val="009D21B7"/>
    <w:rsid w:val="009E0133"/>
    <w:rsid w:val="009E486E"/>
    <w:rsid w:val="009E54F7"/>
    <w:rsid w:val="009E60A0"/>
    <w:rsid w:val="009E7AC5"/>
    <w:rsid w:val="00A1584F"/>
    <w:rsid w:val="00A169D6"/>
    <w:rsid w:val="00A25F45"/>
    <w:rsid w:val="00A27785"/>
    <w:rsid w:val="00A323FC"/>
    <w:rsid w:val="00A5262E"/>
    <w:rsid w:val="00A56418"/>
    <w:rsid w:val="00A63D28"/>
    <w:rsid w:val="00A653BB"/>
    <w:rsid w:val="00A73023"/>
    <w:rsid w:val="00A77FBA"/>
    <w:rsid w:val="00A83FCC"/>
    <w:rsid w:val="00A92778"/>
    <w:rsid w:val="00A9642A"/>
    <w:rsid w:val="00A96FCD"/>
    <w:rsid w:val="00AA33DB"/>
    <w:rsid w:val="00AC1049"/>
    <w:rsid w:val="00AD590B"/>
    <w:rsid w:val="00AE23D7"/>
    <w:rsid w:val="00AE582F"/>
    <w:rsid w:val="00AF4795"/>
    <w:rsid w:val="00AF5B39"/>
    <w:rsid w:val="00AF798C"/>
    <w:rsid w:val="00B04B0A"/>
    <w:rsid w:val="00B2182D"/>
    <w:rsid w:val="00B25883"/>
    <w:rsid w:val="00B25E3B"/>
    <w:rsid w:val="00B3242E"/>
    <w:rsid w:val="00B334AD"/>
    <w:rsid w:val="00B35BB8"/>
    <w:rsid w:val="00B447F5"/>
    <w:rsid w:val="00B47D79"/>
    <w:rsid w:val="00B50036"/>
    <w:rsid w:val="00B51402"/>
    <w:rsid w:val="00B52C20"/>
    <w:rsid w:val="00B57FC6"/>
    <w:rsid w:val="00B66C52"/>
    <w:rsid w:val="00B7007D"/>
    <w:rsid w:val="00B72786"/>
    <w:rsid w:val="00B7451B"/>
    <w:rsid w:val="00B75E80"/>
    <w:rsid w:val="00B76DC8"/>
    <w:rsid w:val="00B81B93"/>
    <w:rsid w:val="00B85811"/>
    <w:rsid w:val="00BA37BA"/>
    <w:rsid w:val="00BA5550"/>
    <w:rsid w:val="00BA678F"/>
    <w:rsid w:val="00BB4334"/>
    <w:rsid w:val="00BB5379"/>
    <w:rsid w:val="00BB7E1F"/>
    <w:rsid w:val="00BD7C8F"/>
    <w:rsid w:val="00BE0FB6"/>
    <w:rsid w:val="00BF0A76"/>
    <w:rsid w:val="00BF6232"/>
    <w:rsid w:val="00BF789A"/>
    <w:rsid w:val="00C0601C"/>
    <w:rsid w:val="00C15C84"/>
    <w:rsid w:val="00C21B67"/>
    <w:rsid w:val="00C258CC"/>
    <w:rsid w:val="00C30432"/>
    <w:rsid w:val="00C41A05"/>
    <w:rsid w:val="00C47973"/>
    <w:rsid w:val="00C47A6B"/>
    <w:rsid w:val="00C63BE6"/>
    <w:rsid w:val="00C66525"/>
    <w:rsid w:val="00C809BF"/>
    <w:rsid w:val="00C9119D"/>
    <w:rsid w:val="00C92878"/>
    <w:rsid w:val="00C94967"/>
    <w:rsid w:val="00CA12E5"/>
    <w:rsid w:val="00CB7762"/>
    <w:rsid w:val="00CE55B1"/>
    <w:rsid w:val="00D127FE"/>
    <w:rsid w:val="00D30F89"/>
    <w:rsid w:val="00D338DC"/>
    <w:rsid w:val="00D345C4"/>
    <w:rsid w:val="00D3505F"/>
    <w:rsid w:val="00D622C6"/>
    <w:rsid w:val="00D71151"/>
    <w:rsid w:val="00D7125D"/>
    <w:rsid w:val="00D80903"/>
    <w:rsid w:val="00D92EBE"/>
    <w:rsid w:val="00DA0CDC"/>
    <w:rsid w:val="00DB41E5"/>
    <w:rsid w:val="00DB7FB3"/>
    <w:rsid w:val="00DD2762"/>
    <w:rsid w:val="00DD4027"/>
    <w:rsid w:val="00DE19A3"/>
    <w:rsid w:val="00DE1ACB"/>
    <w:rsid w:val="00DF3210"/>
    <w:rsid w:val="00DF4D46"/>
    <w:rsid w:val="00DF686F"/>
    <w:rsid w:val="00E00BA6"/>
    <w:rsid w:val="00E36C65"/>
    <w:rsid w:val="00E50BF3"/>
    <w:rsid w:val="00E7138C"/>
    <w:rsid w:val="00E739BC"/>
    <w:rsid w:val="00E80B3F"/>
    <w:rsid w:val="00E90701"/>
    <w:rsid w:val="00E977E6"/>
    <w:rsid w:val="00EA54D9"/>
    <w:rsid w:val="00EB0463"/>
    <w:rsid w:val="00EB2AEE"/>
    <w:rsid w:val="00EB2F37"/>
    <w:rsid w:val="00EB346C"/>
    <w:rsid w:val="00EC525A"/>
    <w:rsid w:val="00EC76DC"/>
    <w:rsid w:val="00ED1284"/>
    <w:rsid w:val="00EF488A"/>
    <w:rsid w:val="00F022F9"/>
    <w:rsid w:val="00F060EF"/>
    <w:rsid w:val="00F3563D"/>
    <w:rsid w:val="00F37764"/>
    <w:rsid w:val="00F37C06"/>
    <w:rsid w:val="00F4138E"/>
    <w:rsid w:val="00F46411"/>
    <w:rsid w:val="00F55FE9"/>
    <w:rsid w:val="00F56A84"/>
    <w:rsid w:val="00F82015"/>
    <w:rsid w:val="00F83CF3"/>
    <w:rsid w:val="00F9060E"/>
    <w:rsid w:val="00FB4537"/>
    <w:rsid w:val="00FD42EF"/>
    <w:rsid w:val="00FD5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134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E7AC5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E53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13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E13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E13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7E134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7E13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E1348"/>
    <w:pPr>
      <w:spacing w:after="120"/>
    </w:pPr>
  </w:style>
  <w:style w:type="character" w:customStyle="1" w:styleId="a4">
    <w:name w:val="Основной текст Знак"/>
    <w:basedOn w:val="a0"/>
    <w:link w:val="a3"/>
    <w:rsid w:val="007E13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E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E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rsid w:val="007E13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E13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E1348"/>
  </w:style>
  <w:style w:type="paragraph" w:styleId="a9">
    <w:name w:val="header"/>
    <w:basedOn w:val="a"/>
    <w:link w:val="aa"/>
    <w:unhideWhenUsed/>
    <w:rsid w:val="00B57FC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57F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1"/>
    <w:qFormat/>
    <w:rsid w:val="00DE19A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E7AC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Абзац списка1"/>
    <w:basedOn w:val="a"/>
    <w:rsid w:val="009E7AC5"/>
    <w:pPr>
      <w:ind w:left="720"/>
      <w:contextualSpacing/>
    </w:pPr>
    <w:rPr>
      <w:rFonts w:eastAsia="Calibri"/>
    </w:rPr>
  </w:style>
  <w:style w:type="paragraph" w:styleId="ac">
    <w:name w:val="Balloon Text"/>
    <w:basedOn w:val="a"/>
    <w:link w:val="ad"/>
    <w:uiPriority w:val="99"/>
    <w:semiHidden/>
    <w:unhideWhenUsed/>
    <w:rsid w:val="009E7AC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E7AC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0">
    <w:name w:val="Основной текст с отступом 21"/>
    <w:basedOn w:val="a"/>
    <w:rsid w:val="0017277A"/>
    <w:pPr>
      <w:ind w:firstLine="360"/>
      <w:jc w:val="both"/>
    </w:pPr>
    <w:rPr>
      <w:lang w:eastAsia="ar-SA"/>
    </w:rPr>
  </w:style>
  <w:style w:type="character" w:styleId="ae">
    <w:name w:val="Hyperlink"/>
    <w:basedOn w:val="a0"/>
    <w:rsid w:val="0017277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E53B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No Spacing"/>
    <w:uiPriority w:val="1"/>
    <w:qFormat/>
    <w:rsid w:val="009A3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аголовок 51"/>
    <w:basedOn w:val="a"/>
    <w:uiPriority w:val="1"/>
    <w:qFormat/>
    <w:rsid w:val="00F37764"/>
    <w:pPr>
      <w:widowControl w:val="0"/>
      <w:ind w:left="384"/>
      <w:outlineLvl w:val="5"/>
    </w:pPr>
    <w:rPr>
      <w:rFonts w:ascii="Georgia" w:eastAsia="Georgia" w:hAnsi="Georgia" w:cstheme="minorBidi"/>
      <w:b/>
      <w:bCs/>
      <w:i/>
      <w:sz w:val="21"/>
      <w:szCs w:val="21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9F088-C2E9-4DA3-94D7-C89A08BCE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2508</TotalTime>
  <Pages>4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ЗлатИК им.П.П.Аносова</Company>
  <LinksUpToDate>false</LinksUpToDate>
  <CharactersWithSpaces>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Администратор-ИВЦ</dc:creator>
  <cp:lastModifiedBy>DNS</cp:lastModifiedBy>
  <cp:revision>118</cp:revision>
  <cp:lastPrinted>2016-06-29T03:50:00Z</cp:lastPrinted>
  <dcterms:created xsi:type="dcterms:W3CDTF">2016-05-06T05:05:00Z</dcterms:created>
  <dcterms:modified xsi:type="dcterms:W3CDTF">2016-12-27T10:00:00Z</dcterms:modified>
</cp:coreProperties>
</file>